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4092" w14:textId="06301367" w:rsidR="002501B2" w:rsidRDefault="00A7465D" w:rsidP="003B599C">
      <w:pPr>
        <w:ind w:left="-284"/>
      </w:pPr>
      <w:r>
        <w:rPr>
          <w:noProof/>
          <w:lang w:eastAsia="fr-FR"/>
        </w:rPr>
        <mc:AlternateContent>
          <mc:Choice Requires="wps">
            <w:drawing>
              <wp:anchor distT="0" distB="0" distL="114300" distR="114300" simplePos="0" relativeHeight="251660288" behindDoc="0" locked="0" layoutInCell="1" allowOverlap="1" wp14:anchorId="173DDF0E" wp14:editId="465980ED">
                <wp:simplePos x="0" y="0"/>
                <wp:positionH relativeFrom="margin">
                  <wp:posOffset>1766570</wp:posOffset>
                </wp:positionH>
                <wp:positionV relativeFrom="paragraph">
                  <wp:posOffset>259080</wp:posOffset>
                </wp:positionV>
                <wp:extent cx="4696288" cy="7810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4696288" cy="781050"/>
                        </a:xfrm>
                        <a:prstGeom prst="rect">
                          <a:avLst/>
                        </a:prstGeom>
                        <a:solidFill>
                          <a:schemeClr val="lt1"/>
                        </a:solidFill>
                        <a:ln w="6350">
                          <a:noFill/>
                        </a:ln>
                      </wps:spPr>
                      <wps:txbx>
                        <w:txbxContent>
                          <w:p w14:paraId="78FD6682" w14:textId="66E067BF" w:rsidR="00A7465D" w:rsidRPr="00D052B0" w:rsidRDefault="00A7465D" w:rsidP="00A7465D">
                            <w:pPr>
                              <w:pStyle w:val="Paragraphestandard"/>
                              <w:jc w:val="center"/>
                              <w:rPr>
                                <w:rFonts w:ascii="Christmas Sprouts" w:hAnsi="Christmas Sprouts"/>
                                <w:sz w:val="44"/>
                                <w:szCs w:val="44"/>
                              </w:rPr>
                            </w:pPr>
                            <w:r w:rsidRPr="00D052B0">
                              <w:rPr>
                                <w:rFonts w:ascii="Christmas Sprouts" w:hAnsi="Christmas Sprouts" w:cs="The Perfect Christmas"/>
                                <w:color w:val="FFC000" w:themeColor="accent4"/>
                                <w:sz w:val="44"/>
                                <w:szCs w:val="44"/>
                              </w:rPr>
                              <w:t xml:space="preserve">Règlement du concours </w:t>
                            </w:r>
                            <w:r w:rsidR="003B599C" w:rsidRPr="00D052B0">
                              <w:rPr>
                                <w:rFonts w:ascii="Christmas Sprouts" w:hAnsi="Christmas Sprouts" w:cs="The Perfect Christmas"/>
                                <w:color w:val="FFC000" w:themeColor="accent4"/>
                                <w:sz w:val="44"/>
                                <w:szCs w:val="44"/>
                              </w:rPr>
                              <w:t xml:space="preserve">de </w:t>
                            </w:r>
                            <w:r w:rsidRPr="00D052B0">
                              <w:rPr>
                                <w:rFonts w:ascii="Christmas Sprouts" w:hAnsi="Christmas Sprouts" w:cs="The Perfect Christmas"/>
                                <w:color w:val="FFC000" w:themeColor="accent4"/>
                                <w:sz w:val="44"/>
                                <w:szCs w:val="44"/>
                              </w:rPr>
                              <w:t>décorations</w:t>
                            </w:r>
                            <w:r w:rsidR="004E5857" w:rsidRPr="00D052B0">
                              <w:rPr>
                                <w:rFonts w:ascii="Christmas Sprouts" w:hAnsi="Christmas Sprouts" w:cs="The Perfect Christmas"/>
                                <w:color w:val="FFC000" w:themeColor="accent4"/>
                                <w:sz w:val="44"/>
                                <w:szCs w:val="44"/>
                              </w:rPr>
                              <w:t xml:space="preserve"> de Noël</w:t>
                            </w:r>
                            <w:r w:rsidRPr="00D052B0">
                              <w:rPr>
                                <w:rFonts w:ascii="Christmas Sprouts" w:hAnsi="Christmas Sprouts" w:cs="The Perfect Christmas"/>
                                <w:color w:val="FFC000" w:themeColor="accent4"/>
                                <w:sz w:val="44"/>
                                <w:szCs w:val="44"/>
                              </w:rPr>
                              <w:t xml:space="preserve"> 202</w:t>
                            </w:r>
                            <w:r w:rsidR="00D052B0">
                              <w:rPr>
                                <w:rFonts w:ascii="Christmas Sprouts" w:hAnsi="Christmas Sprouts" w:cs="The Perfect Christmas"/>
                                <w:color w:val="FFC000" w:themeColor="accent4"/>
                                <w:sz w:val="44"/>
                                <w:szCs w:val="44"/>
                              </w:rPr>
                              <w:t>4</w:t>
                            </w:r>
                          </w:p>
                          <w:p w14:paraId="573614F3" w14:textId="77777777" w:rsidR="00A7465D" w:rsidRDefault="00A74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DDF0E" id="_x0000_t202" coordsize="21600,21600" o:spt="202" path="m,l,21600r21600,l21600,xe">
                <v:stroke joinstyle="miter"/>
                <v:path gradientshapeok="t" o:connecttype="rect"/>
              </v:shapetype>
              <v:shape id="Zone de texte 2" o:spid="_x0000_s1026" type="#_x0000_t202" style="position:absolute;left:0;text-align:left;margin-left:139.1pt;margin-top:20.4pt;width:369.8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" fillcolor="white [3201]" stroked="f" strokeweight=".5pt">
                <v:textbox>
                  <w:txbxContent>
                    <w:p w14:paraId="78FD6682" w14:textId="66E067BF" w:rsidR="00A7465D" w:rsidRPr="00D052B0" w:rsidRDefault="00A7465D" w:rsidP="00A7465D">
                      <w:pPr>
                        <w:pStyle w:val="Paragraphestandard"/>
                        <w:jc w:val="center"/>
                        <w:rPr>
                          <w:rFonts w:ascii="Christmas Sprouts" w:hAnsi="Christmas Sprouts"/>
                          <w:sz w:val="44"/>
                          <w:szCs w:val="44"/>
                        </w:rPr>
                      </w:pPr>
                      <w:r w:rsidRPr="00D052B0">
                        <w:rPr>
                          <w:rFonts w:ascii="Christmas Sprouts" w:hAnsi="Christmas Sprouts" w:cs="The Perfect Christmas"/>
                          <w:color w:val="FFC000" w:themeColor="accent4"/>
                          <w:sz w:val="44"/>
                          <w:szCs w:val="44"/>
                        </w:rPr>
                        <w:t xml:space="preserve">Règlement du concours </w:t>
                      </w:r>
                      <w:r w:rsidR="003B599C" w:rsidRPr="00D052B0">
                        <w:rPr>
                          <w:rFonts w:ascii="Christmas Sprouts" w:hAnsi="Christmas Sprouts" w:cs="The Perfect Christmas"/>
                          <w:color w:val="FFC000" w:themeColor="accent4"/>
                          <w:sz w:val="44"/>
                          <w:szCs w:val="44"/>
                        </w:rPr>
                        <w:t xml:space="preserve">de </w:t>
                      </w:r>
                      <w:r w:rsidRPr="00D052B0">
                        <w:rPr>
                          <w:rFonts w:ascii="Christmas Sprouts" w:hAnsi="Christmas Sprouts" w:cs="The Perfect Christmas"/>
                          <w:color w:val="FFC000" w:themeColor="accent4"/>
                          <w:sz w:val="44"/>
                          <w:szCs w:val="44"/>
                        </w:rPr>
                        <w:t>décorations</w:t>
                      </w:r>
                      <w:r w:rsidR="004E5857" w:rsidRPr="00D052B0">
                        <w:rPr>
                          <w:rFonts w:ascii="Christmas Sprouts" w:hAnsi="Christmas Sprouts" w:cs="The Perfect Christmas"/>
                          <w:color w:val="FFC000" w:themeColor="accent4"/>
                          <w:sz w:val="44"/>
                          <w:szCs w:val="44"/>
                        </w:rPr>
                        <w:t xml:space="preserve"> de Noël</w:t>
                      </w:r>
                      <w:r w:rsidRPr="00D052B0">
                        <w:rPr>
                          <w:rFonts w:ascii="Christmas Sprouts" w:hAnsi="Christmas Sprouts" w:cs="The Perfect Christmas"/>
                          <w:color w:val="FFC000" w:themeColor="accent4"/>
                          <w:sz w:val="44"/>
                          <w:szCs w:val="44"/>
                        </w:rPr>
                        <w:t xml:space="preserve"> 202</w:t>
                      </w:r>
                      <w:r w:rsidR="00D052B0">
                        <w:rPr>
                          <w:rFonts w:ascii="Christmas Sprouts" w:hAnsi="Christmas Sprouts" w:cs="The Perfect Christmas"/>
                          <w:color w:val="FFC000" w:themeColor="accent4"/>
                          <w:sz w:val="44"/>
                          <w:szCs w:val="44"/>
                        </w:rPr>
                        <w:t>4</w:t>
                      </w:r>
                    </w:p>
                    <w:p w14:paraId="573614F3" w14:textId="77777777" w:rsidR="00A7465D" w:rsidRDefault="00A7465D"/>
                  </w:txbxContent>
                </v:textbox>
                <w10:wrap anchorx="margin"/>
              </v:shape>
            </w:pict>
          </mc:Fallback>
        </mc:AlternateContent>
      </w:r>
      <w:r w:rsidR="00B43834">
        <w:rPr>
          <w:noProof/>
        </w:rPr>
        <w:drawing>
          <wp:inline distT="0" distB="0" distL="0" distR="0" wp14:anchorId="7D651641" wp14:editId="120ECD6B">
            <wp:extent cx="1876045" cy="1276350"/>
            <wp:effectExtent l="0" t="0" r="0" b="0"/>
            <wp:docPr id="10898621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62116" name="Image 10898621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83" cy="1286581"/>
                    </a:xfrm>
                    <a:prstGeom prst="rect">
                      <a:avLst/>
                    </a:prstGeom>
                  </pic:spPr>
                </pic:pic>
              </a:graphicData>
            </a:graphic>
          </wp:inline>
        </w:drawing>
      </w:r>
    </w:p>
    <w:p w14:paraId="0BE0979A" w14:textId="77777777" w:rsidR="00AE0095" w:rsidRDefault="00AE0095" w:rsidP="00C93CE1">
      <w:pPr>
        <w:spacing w:after="0"/>
        <w:jc w:val="both"/>
        <w:rPr>
          <w:rFonts w:ascii="Aleo" w:hAnsi="Aleo"/>
          <w:b/>
          <w:bCs/>
          <w:color w:val="212738"/>
          <w:sz w:val="22"/>
          <w:szCs w:val="22"/>
        </w:rPr>
      </w:pPr>
    </w:p>
    <w:p w14:paraId="3316D0BB" w14:textId="5AD3D6B4" w:rsidR="00A7465D" w:rsidRPr="00A7465D" w:rsidRDefault="00A7465D" w:rsidP="00C93CE1">
      <w:pPr>
        <w:spacing w:after="0"/>
        <w:jc w:val="both"/>
        <w:rPr>
          <w:rFonts w:ascii="Aleo" w:hAnsi="Aleo"/>
          <w:b/>
          <w:bCs/>
          <w:color w:val="212738"/>
          <w:sz w:val="22"/>
          <w:szCs w:val="22"/>
        </w:rPr>
      </w:pPr>
      <w:r w:rsidRPr="00A7465D">
        <w:rPr>
          <w:rFonts w:ascii="Aleo" w:hAnsi="Aleo"/>
          <w:b/>
          <w:bCs/>
          <w:color w:val="212738"/>
          <w:sz w:val="22"/>
          <w:szCs w:val="22"/>
        </w:rPr>
        <w:t>ARTICLE 1 : ORGANISATION DU CONCOURS</w:t>
      </w:r>
    </w:p>
    <w:p w14:paraId="2227B1A3" w14:textId="67D683DE" w:rsidR="00D1466F" w:rsidRDefault="00D1466F" w:rsidP="00C93CE1">
      <w:pPr>
        <w:spacing w:after="0"/>
        <w:jc w:val="both"/>
        <w:rPr>
          <w:rFonts w:ascii="Aleo" w:hAnsi="Aleo"/>
          <w:color w:val="212738"/>
          <w:sz w:val="22"/>
          <w:szCs w:val="22"/>
        </w:rPr>
      </w:pPr>
    </w:p>
    <w:p w14:paraId="40D04CA8" w14:textId="64FAA173" w:rsidR="00D1466F" w:rsidRPr="00D1466F" w:rsidRDefault="00FD5939" w:rsidP="00D1466F">
      <w:pPr>
        <w:spacing w:after="0"/>
        <w:jc w:val="both"/>
        <w:rPr>
          <w:rFonts w:ascii="Aleo" w:hAnsi="Aleo"/>
          <w:color w:val="212738"/>
          <w:sz w:val="22"/>
          <w:szCs w:val="22"/>
        </w:rPr>
      </w:pPr>
      <w:r w:rsidRPr="00D1466F">
        <w:rPr>
          <w:rFonts w:ascii="Aleo" w:hAnsi="Aleo"/>
          <w:color w:val="212738"/>
          <w:sz w:val="22"/>
          <w:szCs w:val="22"/>
        </w:rPr>
        <w:t xml:space="preserve">La période des fêtes doit </w:t>
      </w:r>
      <w:r>
        <w:rPr>
          <w:rFonts w:ascii="Aleo" w:hAnsi="Aleo"/>
          <w:color w:val="212738"/>
          <w:sz w:val="22"/>
          <w:szCs w:val="22"/>
        </w:rPr>
        <w:t>contribuer</w:t>
      </w:r>
      <w:r w:rsidRPr="00D1466F">
        <w:rPr>
          <w:rFonts w:ascii="Aleo" w:hAnsi="Aleo"/>
          <w:color w:val="212738"/>
          <w:sz w:val="22"/>
          <w:szCs w:val="22"/>
        </w:rPr>
        <w:t xml:space="preserve"> à exprimer une ambiance féérique. Aussi </w:t>
      </w:r>
      <w:r>
        <w:rPr>
          <w:rFonts w:ascii="Aleo" w:hAnsi="Aleo"/>
          <w:color w:val="212738"/>
          <w:sz w:val="22"/>
          <w:szCs w:val="22"/>
        </w:rPr>
        <w:t>p</w:t>
      </w:r>
      <w:r w:rsidR="00D1466F" w:rsidRPr="00D1466F">
        <w:rPr>
          <w:rFonts w:ascii="Aleo" w:hAnsi="Aleo"/>
          <w:color w:val="212738"/>
          <w:sz w:val="22"/>
          <w:szCs w:val="22"/>
        </w:rPr>
        <w:t xml:space="preserve">our la </w:t>
      </w:r>
      <w:r w:rsidR="00CD2754">
        <w:rPr>
          <w:rFonts w:ascii="Aleo" w:hAnsi="Aleo"/>
          <w:color w:val="212738"/>
          <w:sz w:val="22"/>
          <w:szCs w:val="22"/>
        </w:rPr>
        <w:t>quatrième</w:t>
      </w:r>
      <w:r w:rsidR="00D1466F" w:rsidRPr="00D1466F">
        <w:rPr>
          <w:rFonts w:ascii="Aleo" w:hAnsi="Aleo"/>
          <w:color w:val="212738"/>
          <w:sz w:val="22"/>
          <w:szCs w:val="22"/>
        </w:rPr>
        <w:t xml:space="preserve"> année et dans le cadre des fêtes de fin d’année, aura lieu sur la commune de Culoz</w:t>
      </w:r>
      <w:r w:rsidR="00B43834">
        <w:rPr>
          <w:rFonts w:ascii="Aleo" w:hAnsi="Aleo"/>
          <w:color w:val="212738"/>
          <w:sz w:val="22"/>
          <w:szCs w:val="22"/>
        </w:rPr>
        <w:t>-Béon</w:t>
      </w:r>
      <w:r w:rsidR="00D1466F" w:rsidRPr="00D1466F">
        <w:rPr>
          <w:rFonts w:ascii="Aleo" w:hAnsi="Aleo"/>
          <w:color w:val="212738"/>
          <w:sz w:val="22"/>
          <w:szCs w:val="22"/>
        </w:rPr>
        <w:t xml:space="preserve"> un concours de décorations de Noël. </w:t>
      </w:r>
    </w:p>
    <w:p w14:paraId="1219AA84" w14:textId="77777777" w:rsidR="00D1466F" w:rsidRPr="00D1466F" w:rsidRDefault="00D1466F" w:rsidP="00D1466F">
      <w:pPr>
        <w:spacing w:after="0"/>
        <w:jc w:val="both"/>
        <w:rPr>
          <w:rFonts w:ascii="Aleo" w:hAnsi="Aleo"/>
          <w:color w:val="212738"/>
          <w:sz w:val="16"/>
          <w:szCs w:val="16"/>
        </w:rPr>
      </w:pPr>
    </w:p>
    <w:p w14:paraId="047CA78E" w14:textId="75934989" w:rsidR="00C93CE1" w:rsidRPr="00A7465D" w:rsidRDefault="00C93CE1" w:rsidP="00C93CE1">
      <w:pPr>
        <w:spacing w:after="0"/>
        <w:jc w:val="both"/>
        <w:rPr>
          <w:rFonts w:ascii="Aleo" w:hAnsi="Aleo"/>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2</w:t>
      </w:r>
      <w:r w:rsidRPr="00A7465D">
        <w:rPr>
          <w:rFonts w:ascii="Aleo" w:hAnsi="Aleo"/>
          <w:b/>
          <w:bCs/>
          <w:color w:val="212738"/>
          <w:sz w:val="22"/>
          <w:szCs w:val="22"/>
        </w:rPr>
        <w:t xml:space="preserve"> : </w:t>
      </w:r>
      <w:r>
        <w:rPr>
          <w:rFonts w:ascii="Aleo" w:hAnsi="Aleo"/>
          <w:b/>
          <w:bCs/>
          <w:color w:val="212738"/>
          <w:sz w:val="22"/>
          <w:szCs w:val="22"/>
        </w:rPr>
        <w:t>OBJET DU CONCOURS</w:t>
      </w:r>
    </w:p>
    <w:p w14:paraId="3F809A58" w14:textId="77777777" w:rsidR="00C93CE1" w:rsidRPr="00C83B92" w:rsidRDefault="00C93CE1" w:rsidP="00C93CE1">
      <w:pPr>
        <w:spacing w:after="0"/>
        <w:jc w:val="both"/>
        <w:rPr>
          <w:rFonts w:ascii="Aleo" w:hAnsi="Aleo"/>
          <w:color w:val="212738"/>
          <w:sz w:val="16"/>
          <w:szCs w:val="16"/>
        </w:rPr>
      </w:pPr>
    </w:p>
    <w:p w14:paraId="1587E1B8" w14:textId="11030DC9" w:rsidR="00A7465D" w:rsidRDefault="00C93CE1" w:rsidP="00C93CE1">
      <w:pPr>
        <w:spacing w:after="0"/>
        <w:jc w:val="both"/>
        <w:rPr>
          <w:rFonts w:ascii="Aleo" w:hAnsi="Aleo"/>
          <w:color w:val="212738"/>
          <w:sz w:val="22"/>
          <w:szCs w:val="22"/>
        </w:rPr>
      </w:pPr>
      <w:r>
        <w:rPr>
          <w:rFonts w:ascii="Aleo" w:hAnsi="Aleo"/>
          <w:color w:val="212738"/>
          <w:sz w:val="22"/>
          <w:szCs w:val="22"/>
        </w:rPr>
        <w:t xml:space="preserve">Le concours a pour objet de sélectionner et de récompenser l’investissement et l’implication des </w:t>
      </w:r>
      <w:r w:rsidR="00B43834">
        <w:rPr>
          <w:rFonts w:ascii="Aleo" w:hAnsi="Aleo"/>
          <w:color w:val="212738"/>
          <w:sz w:val="22"/>
          <w:szCs w:val="22"/>
        </w:rPr>
        <w:t xml:space="preserve">résidents </w:t>
      </w:r>
      <w:r>
        <w:rPr>
          <w:rFonts w:ascii="Aleo" w:hAnsi="Aleo"/>
          <w:color w:val="212738"/>
          <w:sz w:val="22"/>
          <w:szCs w:val="22"/>
        </w:rPr>
        <w:t>dans la décoration de leurs habitations. Il s’agit de réaliser la décoration des commerces, maisons individuelles, appartements, situés sur le territoire communal et visibles de la voie publique.</w:t>
      </w:r>
    </w:p>
    <w:p w14:paraId="60529ADC" w14:textId="5C0BC33C" w:rsidR="00C93CE1" w:rsidRPr="00C83B92" w:rsidRDefault="00C93CE1" w:rsidP="00C93CE1">
      <w:pPr>
        <w:spacing w:after="0"/>
        <w:jc w:val="both"/>
        <w:rPr>
          <w:rFonts w:ascii="Aleo" w:hAnsi="Aleo"/>
          <w:color w:val="212738"/>
          <w:sz w:val="16"/>
          <w:szCs w:val="16"/>
        </w:rPr>
      </w:pPr>
    </w:p>
    <w:p w14:paraId="39FB34FD" w14:textId="4683BDD9" w:rsidR="00C93CE1" w:rsidRPr="00A7465D" w:rsidRDefault="00C93CE1" w:rsidP="00C93CE1">
      <w:pPr>
        <w:spacing w:after="0"/>
        <w:jc w:val="both"/>
        <w:rPr>
          <w:rFonts w:ascii="Aleo" w:hAnsi="Aleo"/>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3</w:t>
      </w:r>
      <w:r w:rsidRPr="00A7465D">
        <w:rPr>
          <w:rFonts w:ascii="Aleo" w:hAnsi="Aleo"/>
          <w:b/>
          <w:bCs/>
          <w:color w:val="212738"/>
          <w:sz w:val="22"/>
          <w:szCs w:val="22"/>
        </w:rPr>
        <w:t xml:space="preserve"> : </w:t>
      </w:r>
      <w:r>
        <w:rPr>
          <w:rFonts w:ascii="Aleo" w:hAnsi="Aleo"/>
          <w:b/>
          <w:bCs/>
          <w:color w:val="212738"/>
          <w:sz w:val="22"/>
          <w:szCs w:val="22"/>
        </w:rPr>
        <w:t>CONDITIONS DE PARTICIPATION</w:t>
      </w:r>
    </w:p>
    <w:p w14:paraId="4A4DC26B" w14:textId="471713E2" w:rsidR="00C93CE1" w:rsidRPr="00C83B92" w:rsidRDefault="00C93CE1" w:rsidP="00C93CE1">
      <w:pPr>
        <w:spacing w:after="0"/>
        <w:jc w:val="both"/>
        <w:rPr>
          <w:rFonts w:ascii="Aleo" w:hAnsi="Aleo"/>
          <w:color w:val="212738"/>
          <w:sz w:val="16"/>
          <w:szCs w:val="16"/>
        </w:rPr>
      </w:pPr>
    </w:p>
    <w:p w14:paraId="5B62AE13" w14:textId="41DD338C" w:rsidR="00C93CE1" w:rsidRDefault="00C93CE1" w:rsidP="00C93CE1">
      <w:pPr>
        <w:spacing w:after="0"/>
        <w:jc w:val="both"/>
        <w:rPr>
          <w:rFonts w:ascii="Aleo" w:hAnsi="Aleo"/>
          <w:color w:val="212738"/>
          <w:sz w:val="22"/>
          <w:szCs w:val="22"/>
        </w:rPr>
      </w:pPr>
      <w:r>
        <w:rPr>
          <w:rFonts w:ascii="Aleo" w:hAnsi="Aleo"/>
          <w:color w:val="212738"/>
          <w:sz w:val="22"/>
          <w:szCs w:val="22"/>
        </w:rPr>
        <w:t>La participation à ce concours est gratuite et exclusivement réservée aux habitants de la commune de Culoz</w:t>
      </w:r>
      <w:r w:rsidR="00B43834">
        <w:rPr>
          <w:rFonts w:ascii="Aleo" w:hAnsi="Aleo"/>
          <w:color w:val="212738"/>
          <w:sz w:val="22"/>
          <w:szCs w:val="22"/>
        </w:rPr>
        <w:t>-Béon</w:t>
      </w:r>
      <w:r>
        <w:rPr>
          <w:rFonts w:ascii="Aleo" w:hAnsi="Aleo"/>
          <w:color w:val="212738"/>
          <w:sz w:val="22"/>
          <w:szCs w:val="22"/>
        </w:rPr>
        <w:t xml:space="preserve">. Les membres du jury sont exclus du concours. Les membres du jury s’interdisent de pénétrer </w:t>
      </w:r>
      <w:r w:rsidR="00E445BA">
        <w:rPr>
          <w:rFonts w:ascii="Aleo" w:hAnsi="Aleo"/>
          <w:color w:val="212738"/>
          <w:sz w:val="22"/>
          <w:szCs w:val="22"/>
        </w:rPr>
        <w:t xml:space="preserve">sur les propriétés privées. Les décorations doivent être visibles de la rue ou de la route. Le passage du jury ne se fera qu’une seule fois et de manière aléatoire. Les </w:t>
      </w:r>
      <w:r w:rsidR="000227AE">
        <w:rPr>
          <w:rFonts w:ascii="Aleo" w:hAnsi="Aleo"/>
          <w:color w:val="212738"/>
          <w:sz w:val="22"/>
          <w:szCs w:val="22"/>
        </w:rPr>
        <w:t>concitoyennes et concitoyens</w:t>
      </w:r>
      <w:r w:rsidR="00E445BA">
        <w:rPr>
          <w:rFonts w:ascii="Aleo" w:hAnsi="Aleo"/>
          <w:color w:val="212738"/>
          <w:sz w:val="22"/>
          <w:szCs w:val="22"/>
        </w:rPr>
        <w:t xml:space="preserve"> désirant participer au concours doivent :</w:t>
      </w:r>
    </w:p>
    <w:p w14:paraId="196147D5" w14:textId="440D68BB" w:rsidR="00E445BA" w:rsidRPr="00C83B92" w:rsidRDefault="00E445BA" w:rsidP="00C93CE1">
      <w:pPr>
        <w:spacing w:after="0"/>
        <w:jc w:val="both"/>
        <w:rPr>
          <w:rFonts w:ascii="Aleo" w:hAnsi="Aleo"/>
          <w:color w:val="212738"/>
          <w:sz w:val="16"/>
          <w:szCs w:val="16"/>
        </w:rPr>
      </w:pPr>
    </w:p>
    <w:p w14:paraId="5177AA2B" w14:textId="33DBF27D" w:rsidR="00E445BA" w:rsidRDefault="00E445BA" w:rsidP="00E445BA">
      <w:pPr>
        <w:pStyle w:val="Paragraphedeliste"/>
        <w:numPr>
          <w:ilvl w:val="0"/>
          <w:numId w:val="1"/>
        </w:numPr>
        <w:spacing w:after="0"/>
        <w:jc w:val="both"/>
        <w:rPr>
          <w:rFonts w:ascii="Aleo" w:hAnsi="Aleo"/>
          <w:color w:val="212738"/>
          <w:sz w:val="22"/>
          <w:szCs w:val="22"/>
        </w:rPr>
      </w:pPr>
      <w:r>
        <w:rPr>
          <w:rFonts w:ascii="Aleo" w:hAnsi="Aleo"/>
          <w:color w:val="212738"/>
          <w:sz w:val="22"/>
          <w:szCs w:val="22"/>
        </w:rPr>
        <w:t>Lire le règlement et l’accepter,</w:t>
      </w:r>
    </w:p>
    <w:p w14:paraId="17F27CDB" w14:textId="0B04670E" w:rsidR="00E445BA" w:rsidRDefault="00E445BA" w:rsidP="00E445BA">
      <w:pPr>
        <w:pStyle w:val="Paragraphedeliste"/>
        <w:numPr>
          <w:ilvl w:val="0"/>
          <w:numId w:val="1"/>
        </w:numPr>
        <w:spacing w:after="0"/>
        <w:jc w:val="both"/>
        <w:rPr>
          <w:rFonts w:ascii="Aleo" w:hAnsi="Aleo"/>
          <w:color w:val="212738"/>
          <w:sz w:val="22"/>
          <w:szCs w:val="22"/>
        </w:rPr>
      </w:pPr>
      <w:r>
        <w:rPr>
          <w:rFonts w:ascii="Aleo" w:hAnsi="Aleo"/>
          <w:color w:val="212738"/>
          <w:sz w:val="22"/>
          <w:szCs w:val="22"/>
        </w:rPr>
        <w:t xml:space="preserve">Compléter le bulletin d’inscription disponible sur illiwap, sur le site internet </w:t>
      </w:r>
      <w:hyperlink r:id="rId8" w:history="1">
        <w:r w:rsidR="00B43834" w:rsidRPr="00530F8D">
          <w:rPr>
            <w:rStyle w:val="Lienhypertexte"/>
            <w:rFonts w:ascii="Aleo" w:hAnsi="Aleo"/>
            <w:sz w:val="22"/>
            <w:szCs w:val="22"/>
          </w:rPr>
          <w:t>www.culoz-beon.fr</w:t>
        </w:r>
      </w:hyperlink>
      <w:r>
        <w:rPr>
          <w:rFonts w:ascii="Aleo" w:hAnsi="Aleo"/>
          <w:color w:val="212738"/>
          <w:sz w:val="22"/>
          <w:szCs w:val="22"/>
        </w:rPr>
        <w:t>, facebook ou à l’accueil de la mairie,</w:t>
      </w:r>
    </w:p>
    <w:p w14:paraId="0C2C7931" w14:textId="52A809B0" w:rsidR="00E445BA" w:rsidRDefault="00FD5939" w:rsidP="00E445BA">
      <w:pPr>
        <w:pStyle w:val="Paragraphedeliste"/>
        <w:numPr>
          <w:ilvl w:val="0"/>
          <w:numId w:val="1"/>
        </w:numPr>
        <w:spacing w:after="0"/>
        <w:jc w:val="both"/>
        <w:rPr>
          <w:rFonts w:ascii="Aleo" w:hAnsi="Aleo"/>
          <w:color w:val="212738"/>
          <w:sz w:val="22"/>
          <w:szCs w:val="22"/>
        </w:rPr>
      </w:pPr>
      <w:r>
        <w:rPr>
          <w:rFonts w:ascii="Aleo" w:hAnsi="Aleo"/>
          <w:color w:val="212738"/>
          <w:sz w:val="22"/>
          <w:szCs w:val="22"/>
        </w:rPr>
        <w:t>R</w:t>
      </w:r>
      <w:r w:rsidR="00E445BA">
        <w:rPr>
          <w:rFonts w:ascii="Aleo" w:hAnsi="Aleo"/>
          <w:color w:val="212738"/>
          <w:sz w:val="22"/>
          <w:szCs w:val="22"/>
        </w:rPr>
        <w:t>etourner</w:t>
      </w:r>
      <w:r>
        <w:rPr>
          <w:rFonts w:ascii="Aleo" w:hAnsi="Aleo"/>
          <w:color w:val="212738"/>
          <w:sz w:val="22"/>
          <w:szCs w:val="22"/>
        </w:rPr>
        <w:t xml:space="preserve"> le bulletin d’inscription</w:t>
      </w:r>
      <w:r w:rsidR="00E445BA">
        <w:rPr>
          <w:rFonts w:ascii="Aleo" w:hAnsi="Aleo"/>
          <w:color w:val="212738"/>
          <w:sz w:val="22"/>
          <w:szCs w:val="22"/>
        </w:rPr>
        <w:t xml:space="preserve"> soit par mail à : </w:t>
      </w:r>
      <w:hyperlink r:id="rId9" w:history="1">
        <w:r w:rsidR="00B43834" w:rsidRPr="00530F8D">
          <w:rPr>
            <w:rStyle w:val="Lienhypertexte"/>
            <w:rFonts w:ascii="Aleo" w:hAnsi="Aleo"/>
            <w:sz w:val="22"/>
            <w:szCs w:val="22"/>
          </w:rPr>
          <w:t>mairie@culoz-beon.fr</w:t>
        </w:r>
      </w:hyperlink>
      <w:r w:rsidR="00E445BA">
        <w:rPr>
          <w:rFonts w:ascii="Aleo" w:hAnsi="Aleo"/>
          <w:color w:val="212738"/>
          <w:sz w:val="22"/>
          <w:szCs w:val="22"/>
        </w:rPr>
        <w:t xml:space="preserve"> soit le déposer directement à l’accueil de la mairie, ou dans la boîte aux lettres </w:t>
      </w:r>
      <w:r w:rsidR="00E445BA" w:rsidRPr="00C5207E">
        <w:rPr>
          <w:rFonts w:ascii="Aleo" w:hAnsi="Aleo"/>
          <w:b/>
          <w:bCs/>
          <w:color w:val="FF0000"/>
          <w:sz w:val="22"/>
          <w:szCs w:val="22"/>
        </w:rPr>
        <w:t>avant le 1</w:t>
      </w:r>
      <w:r w:rsidR="00B43834">
        <w:rPr>
          <w:rFonts w:ascii="Aleo" w:hAnsi="Aleo"/>
          <w:b/>
          <w:bCs/>
          <w:color w:val="FF0000"/>
          <w:sz w:val="22"/>
          <w:szCs w:val="22"/>
        </w:rPr>
        <w:t>3</w:t>
      </w:r>
      <w:r w:rsidR="00E445BA" w:rsidRPr="00C5207E">
        <w:rPr>
          <w:rFonts w:ascii="Aleo" w:hAnsi="Aleo"/>
          <w:b/>
          <w:bCs/>
          <w:color w:val="FF0000"/>
          <w:sz w:val="22"/>
          <w:szCs w:val="22"/>
        </w:rPr>
        <w:t xml:space="preserve"> décembre 202</w:t>
      </w:r>
      <w:r w:rsidR="00B43834">
        <w:rPr>
          <w:rFonts w:ascii="Aleo" w:hAnsi="Aleo"/>
          <w:b/>
          <w:bCs/>
          <w:color w:val="FF0000"/>
          <w:sz w:val="22"/>
          <w:szCs w:val="22"/>
        </w:rPr>
        <w:t>4</w:t>
      </w:r>
      <w:r w:rsidR="00E445BA">
        <w:rPr>
          <w:rFonts w:ascii="Aleo" w:hAnsi="Aleo"/>
          <w:color w:val="212738"/>
          <w:sz w:val="22"/>
          <w:szCs w:val="22"/>
        </w:rPr>
        <w:t>.</w:t>
      </w:r>
    </w:p>
    <w:p w14:paraId="40FA88B2" w14:textId="28B2ED6E" w:rsidR="00E445BA" w:rsidRPr="00C83B92" w:rsidRDefault="00E445BA" w:rsidP="00E445BA">
      <w:pPr>
        <w:spacing w:after="0"/>
        <w:jc w:val="both"/>
        <w:rPr>
          <w:rFonts w:ascii="Aleo" w:hAnsi="Aleo"/>
          <w:color w:val="212738"/>
          <w:sz w:val="16"/>
          <w:szCs w:val="16"/>
        </w:rPr>
      </w:pPr>
    </w:p>
    <w:p w14:paraId="2F34482A" w14:textId="02418BD2" w:rsidR="00402CEB" w:rsidRPr="00A7465D" w:rsidRDefault="00402CEB" w:rsidP="00402CEB">
      <w:pPr>
        <w:spacing w:after="0"/>
        <w:jc w:val="both"/>
        <w:rPr>
          <w:rFonts w:ascii="Aleo" w:hAnsi="Aleo"/>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4</w:t>
      </w:r>
      <w:r w:rsidRPr="00A7465D">
        <w:rPr>
          <w:rFonts w:ascii="Aleo" w:hAnsi="Aleo"/>
          <w:b/>
          <w:bCs/>
          <w:color w:val="212738"/>
          <w:sz w:val="22"/>
          <w:szCs w:val="22"/>
        </w:rPr>
        <w:t xml:space="preserve"> : </w:t>
      </w:r>
      <w:r>
        <w:rPr>
          <w:rFonts w:ascii="Aleo" w:hAnsi="Aleo"/>
          <w:b/>
          <w:bCs/>
          <w:color w:val="212738"/>
          <w:sz w:val="22"/>
          <w:szCs w:val="22"/>
        </w:rPr>
        <w:t>DATES DU CONCOURS</w:t>
      </w:r>
    </w:p>
    <w:p w14:paraId="734B6A27" w14:textId="279DBBED" w:rsidR="00402CEB" w:rsidRPr="002E722B" w:rsidRDefault="00402CEB" w:rsidP="00E445BA">
      <w:pPr>
        <w:spacing w:after="0"/>
        <w:jc w:val="both"/>
        <w:rPr>
          <w:rFonts w:ascii="Aleo" w:hAnsi="Aleo"/>
          <w:color w:val="212738"/>
          <w:sz w:val="16"/>
          <w:szCs w:val="16"/>
        </w:rPr>
      </w:pPr>
    </w:p>
    <w:p w14:paraId="693F3542" w14:textId="7A7C5B89" w:rsidR="00402CEB" w:rsidRDefault="00402CEB" w:rsidP="00E445BA">
      <w:pPr>
        <w:spacing w:after="0"/>
        <w:jc w:val="both"/>
        <w:rPr>
          <w:rFonts w:ascii="Aleo" w:hAnsi="Aleo"/>
          <w:color w:val="212738"/>
          <w:sz w:val="22"/>
          <w:szCs w:val="22"/>
        </w:rPr>
      </w:pPr>
      <w:r>
        <w:rPr>
          <w:rFonts w:ascii="Aleo" w:hAnsi="Aleo"/>
          <w:color w:val="212738"/>
          <w:sz w:val="22"/>
          <w:szCs w:val="22"/>
        </w:rPr>
        <w:t xml:space="preserve">Le concours est ouvert jusqu’au </w:t>
      </w:r>
      <w:r w:rsidR="00DB7D24">
        <w:rPr>
          <w:rFonts w:ascii="Aleo" w:hAnsi="Aleo"/>
          <w:color w:val="212738"/>
          <w:sz w:val="22"/>
          <w:szCs w:val="22"/>
        </w:rPr>
        <w:t>6</w:t>
      </w:r>
      <w:r>
        <w:rPr>
          <w:rFonts w:ascii="Aleo" w:hAnsi="Aleo"/>
          <w:color w:val="212738"/>
          <w:sz w:val="22"/>
          <w:szCs w:val="22"/>
        </w:rPr>
        <w:t xml:space="preserve"> janvier 202</w:t>
      </w:r>
      <w:r w:rsidR="00B43834">
        <w:rPr>
          <w:rFonts w:ascii="Aleo" w:hAnsi="Aleo"/>
          <w:color w:val="212738"/>
          <w:sz w:val="22"/>
          <w:szCs w:val="22"/>
        </w:rPr>
        <w:t>5</w:t>
      </w:r>
      <w:r>
        <w:rPr>
          <w:rFonts w:ascii="Aleo" w:hAnsi="Aleo"/>
          <w:color w:val="212738"/>
          <w:sz w:val="22"/>
          <w:szCs w:val="22"/>
        </w:rPr>
        <w:t>.</w:t>
      </w:r>
    </w:p>
    <w:p w14:paraId="4E4AAC5F" w14:textId="4CECA648" w:rsidR="00402CEB" w:rsidRDefault="002E722B" w:rsidP="00E445BA">
      <w:pPr>
        <w:spacing w:after="0"/>
        <w:jc w:val="both"/>
        <w:rPr>
          <w:rFonts w:ascii="Aleo" w:hAnsi="Aleo"/>
          <w:color w:val="212738"/>
          <w:sz w:val="22"/>
          <w:szCs w:val="22"/>
        </w:rPr>
      </w:pPr>
      <w:r>
        <w:rPr>
          <w:rFonts w:ascii="Aleo" w:hAnsi="Aleo"/>
          <w:color w:val="212738"/>
          <w:sz w:val="22"/>
          <w:szCs w:val="22"/>
        </w:rPr>
        <w:t xml:space="preserve">Pour participer au concours, </w:t>
      </w:r>
      <w:r w:rsidRPr="00F7000B">
        <w:rPr>
          <w:rFonts w:ascii="Aleo" w:hAnsi="Aleo"/>
          <w:b/>
          <w:bCs/>
          <w:i/>
          <w:iCs/>
          <w:color w:val="212738"/>
          <w:sz w:val="22"/>
          <w:szCs w:val="22"/>
        </w:rPr>
        <w:t xml:space="preserve">les lieux de vos habitations doivent être décorées au plus tard le </w:t>
      </w:r>
      <w:r w:rsidR="00DB7D24">
        <w:rPr>
          <w:rFonts w:ascii="Aleo" w:hAnsi="Aleo"/>
          <w:b/>
          <w:bCs/>
          <w:i/>
          <w:iCs/>
          <w:color w:val="212738"/>
          <w:sz w:val="22"/>
          <w:szCs w:val="22"/>
        </w:rPr>
        <w:t>2</w:t>
      </w:r>
      <w:r w:rsidR="005E5240">
        <w:rPr>
          <w:rFonts w:ascii="Aleo" w:hAnsi="Aleo"/>
          <w:b/>
          <w:bCs/>
          <w:i/>
          <w:iCs/>
          <w:color w:val="212738"/>
          <w:sz w:val="22"/>
          <w:szCs w:val="22"/>
        </w:rPr>
        <w:t>1</w:t>
      </w:r>
      <w:r w:rsidRPr="00F7000B">
        <w:rPr>
          <w:rFonts w:ascii="Aleo" w:hAnsi="Aleo"/>
          <w:b/>
          <w:bCs/>
          <w:i/>
          <w:iCs/>
          <w:color w:val="212738"/>
          <w:sz w:val="22"/>
          <w:szCs w:val="22"/>
        </w:rPr>
        <w:t xml:space="preserve"> décembre 202</w:t>
      </w:r>
      <w:r w:rsidR="00B43834">
        <w:rPr>
          <w:rFonts w:ascii="Aleo" w:hAnsi="Aleo"/>
          <w:b/>
          <w:bCs/>
          <w:i/>
          <w:iCs/>
          <w:color w:val="212738"/>
          <w:sz w:val="22"/>
          <w:szCs w:val="22"/>
        </w:rPr>
        <w:t>4</w:t>
      </w:r>
      <w:r>
        <w:rPr>
          <w:rFonts w:ascii="Aleo" w:hAnsi="Aleo"/>
          <w:color w:val="212738"/>
          <w:sz w:val="22"/>
          <w:szCs w:val="22"/>
        </w:rPr>
        <w:t>.</w:t>
      </w:r>
    </w:p>
    <w:p w14:paraId="009FEE74" w14:textId="128B8FF7" w:rsidR="002E722B" w:rsidRPr="002E722B" w:rsidRDefault="002E722B" w:rsidP="00E445BA">
      <w:pPr>
        <w:spacing w:after="0"/>
        <w:jc w:val="both"/>
        <w:rPr>
          <w:rFonts w:ascii="Aleo" w:hAnsi="Aleo"/>
          <w:color w:val="212738"/>
          <w:sz w:val="16"/>
          <w:szCs w:val="16"/>
        </w:rPr>
      </w:pPr>
    </w:p>
    <w:p w14:paraId="7437CD98" w14:textId="62EE1884" w:rsidR="002E722B" w:rsidRDefault="002E722B" w:rsidP="002E722B">
      <w:pPr>
        <w:spacing w:after="0"/>
        <w:jc w:val="both"/>
        <w:rPr>
          <w:rFonts w:ascii="Aleo" w:hAnsi="Aleo"/>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5</w:t>
      </w:r>
      <w:r w:rsidRPr="00A7465D">
        <w:rPr>
          <w:rFonts w:ascii="Aleo" w:hAnsi="Aleo"/>
          <w:b/>
          <w:bCs/>
          <w:color w:val="212738"/>
          <w:sz w:val="22"/>
          <w:szCs w:val="22"/>
        </w:rPr>
        <w:t xml:space="preserve"> : </w:t>
      </w:r>
      <w:r>
        <w:rPr>
          <w:rFonts w:ascii="Aleo" w:hAnsi="Aleo"/>
          <w:b/>
          <w:bCs/>
          <w:color w:val="212738"/>
          <w:sz w:val="22"/>
          <w:szCs w:val="22"/>
        </w:rPr>
        <w:t>CAT</w:t>
      </w:r>
      <w:r w:rsidRPr="002E722B">
        <w:rPr>
          <w:rFonts w:ascii="Aleo" w:hAnsi="Aleo" w:cs="Arial"/>
          <w:b/>
          <w:bCs/>
          <w:color w:val="212738"/>
          <w:sz w:val="22"/>
          <w:szCs w:val="22"/>
        </w:rPr>
        <w:t>É</w:t>
      </w:r>
      <w:r>
        <w:rPr>
          <w:rFonts w:ascii="Aleo" w:hAnsi="Aleo"/>
          <w:b/>
          <w:bCs/>
          <w:color w:val="212738"/>
          <w:sz w:val="22"/>
          <w:szCs w:val="22"/>
        </w:rPr>
        <w:t>GORIES DU CONCOURS</w:t>
      </w:r>
    </w:p>
    <w:p w14:paraId="632F6EB0" w14:textId="77777777" w:rsidR="002E722B" w:rsidRPr="002E722B" w:rsidRDefault="002E722B" w:rsidP="002E722B">
      <w:pPr>
        <w:spacing w:after="0"/>
        <w:jc w:val="both"/>
        <w:rPr>
          <w:rFonts w:ascii="Aleo" w:hAnsi="Aleo"/>
          <w:b/>
          <w:bCs/>
          <w:color w:val="212738"/>
          <w:sz w:val="16"/>
          <w:szCs w:val="16"/>
        </w:rPr>
      </w:pPr>
    </w:p>
    <w:p w14:paraId="0F1EB693" w14:textId="4D325625" w:rsidR="002E722B" w:rsidRDefault="007A1530" w:rsidP="00E445BA">
      <w:pPr>
        <w:spacing w:after="0"/>
        <w:jc w:val="both"/>
        <w:rPr>
          <w:rFonts w:ascii="Aleo" w:hAnsi="Aleo"/>
          <w:color w:val="212738"/>
          <w:sz w:val="22"/>
          <w:szCs w:val="22"/>
        </w:rPr>
      </w:pPr>
      <w:r>
        <w:rPr>
          <w:rFonts w:ascii="Aleo" w:hAnsi="Aleo"/>
          <w:color w:val="212738"/>
          <w:sz w:val="22"/>
          <w:szCs w:val="22"/>
        </w:rPr>
        <w:t xml:space="preserve">3 </w:t>
      </w:r>
      <w:r w:rsidR="002E722B">
        <w:rPr>
          <w:rFonts w:ascii="Aleo" w:hAnsi="Aleo"/>
          <w:color w:val="212738"/>
          <w:sz w:val="22"/>
          <w:szCs w:val="22"/>
        </w:rPr>
        <w:t>catégories ont été répertoriées :</w:t>
      </w:r>
    </w:p>
    <w:p w14:paraId="447AA922" w14:textId="30B74D3A" w:rsidR="002E722B" w:rsidRPr="002E722B" w:rsidRDefault="002E722B" w:rsidP="00E445BA">
      <w:pPr>
        <w:spacing w:after="0"/>
        <w:jc w:val="both"/>
        <w:rPr>
          <w:rFonts w:ascii="Aleo" w:hAnsi="Aleo"/>
          <w:color w:val="212738"/>
          <w:sz w:val="16"/>
          <w:szCs w:val="16"/>
        </w:rPr>
      </w:pPr>
    </w:p>
    <w:p w14:paraId="031A75AD" w14:textId="6374F691" w:rsidR="002E722B" w:rsidRDefault="002E722B" w:rsidP="002E722B">
      <w:pPr>
        <w:pStyle w:val="Paragraphedeliste"/>
        <w:numPr>
          <w:ilvl w:val="0"/>
          <w:numId w:val="1"/>
        </w:numPr>
        <w:spacing w:after="0"/>
        <w:jc w:val="both"/>
        <w:rPr>
          <w:rFonts w:ascii="Aleo" w:hAnsi="Aleo"/>
          <w:color w:val="212738"/>
          <w:sz w:val="22"/>
          <w:szCs w:val="22"/>
        </w:rPr>
      </w:pPr>
      <w:r>
        <w:rPr>
          <w:rFonts w:ascii="Aleo" w:hAnsi="Aleo"/>
          <w:color w:val="212738"/>
          <w:sz w:val="22"/>
          <w:szCs w:val="22"/>
        </w:rPr>
        <w:t>Commerces,</w:t>
      </w:r>
    </w:p>
    <w:p w14:paraId="1923FC8F" w14:textId="14A977C5" w:rsidR="002E722B" w:rsidRDefault="002E722B" w:rsidP="002E722B">
      <w:pPr>
        <w:pStyle w:val="Paragraphedeliste"/>
        <w:numPr>
          <w:ilvl w:val="0"/>
          <w:numId w:val="1"/>
        </w:numPr>
        <w:spacing w:after="0"/>
        <w:jc w:val="both"/>
        <w:rPr>
          <w:rFonts w:ascii="Aleo" w:hAnsi="Aleo"/>
          <w:color w:val="212738"/>
          <w:sz w:val="22"/>
          <w:szCs w:val="22"/>
        </w:rPr>
      </w:pPr>
      <w:r>
        <w:rPr>
          <w:rFonts w:ascii="Aleo" w:hAnsi="Aleo"/>
          <w:color w:val="212738"/>
          <w:sz w:val="22"/>
          <w:szCs w:val="22"/>
        </w:rPr>
        <w:t>Maisons individuelles,</w:t>
      </w:r>
    </w:p>
    <w:p w14:paraId="44648114" w14:textId="1DB35CB7" w:rsidR="002E722B" w:rsidRDefault="002E722B" w:rsidP="002E722B">
      <w:pPr>
        <w:pStyle w:val="Paragraphedeliste"/>
        <w:numPr>
          <w:ilvl w:val="0"/>
          <w:numId w:val="1"/>
        </w:numPr>
        <w:spacing w:after="0"/>
        <w:jc w:val="both"/>
        <w:rPr>
          <w:rFonts w:ascii="Aleo" w:hAnsi="Aleo"/>
          <w:color w:val="212738"/>
          <w:sz w:val="22"/>
          <w:szCs w:val="22"/>
        </w:rPr>
      </w:pPr>
      <w:r>
        <w:rPr>
          <w:rFonts w:ascii="Aleo" w:hAnsi="Aleo"/>
          <w:color w:val="212738"/>
          <w:sz w:val="22"/>
          <w:szCs w:val="22"/>
        </w:rPr>
        <w:t>Appartements</w:t>
      </w:r>
      <w:r w:rsidR="007A1530">
        <w:rPr>
          <w:rFonts w:ascii="Aleo" w:hAnsi="Aleo"/>
          <w:color w:val="212738"/>
          <w:sz w:val="22"/>
          <w:szCs w:val="22"/>
        </w:rPr>
        <w:t>.</w:t>
      </w:r>
    </w:p>
    <w:p w14:paraId="2283DCE6" w14:textId="5C2128D2" w:rsidR="002E722B" w:rsidRPr="00C83B92" w:rsidRDefault="002E722B" w:rsidP="002E722B">
      <w:pPr>
        <w:spacing w:after="0"/>
        <w:jc w:val="both"/>
        <w:rPr>
          <w:rFonts w:ascii="Aleo" w:hAnsi="Aleo"/>
          <w:color w:val="212738"/>
          <w:sz w:val="16"/>
          <w:szCs w:val="16"/>
        </w:rPr>
      </w:pPr>
    </w:p>
    <w:p w14:paraId="7F27E451" w14:textId="174BD894" w:rsidR="002E722B" w:rsidRDefault="002E722B" w:rsidP="002E722B">
      <w:pPr>
        <w:spacing w:after="0"/>
        <w:jc w:val="both"/>
        <w:rPr>
          <w:rFonts w:ascii="Aleo" w:hAnsi="Aleo"/>
          <w:color w:val="212738"/>
          <w:sz w:val="22"/>
          <w:szCs w:val="22"/>
        </w:rPr>
      </w:pPr>
      <w:r>
        <w:rPr>
          <w:rFonts w:ascii="Aleo" w:hAnsi="Aleo"/>
          <w:color w:val="212738"/>
          <w:sz w:val="22"/>
          <w:szCs w:val="22"/>
        </w:rPr>
        <w:t>Le</w:t>
      </w:r>
      <w:r w:rsidR="003C4EA4">
        <w:rPr>
          <w:rFonts w:ascii="Aleo" w:hAnsi="Aleo"/>
          <w:color w:val="212738"/>
          <w:sz w:val="22"/>
          <w:szCs w:val="22"/>
        </w:rPr>
        <w:t>s</w:t>
      </w:r>
      <w:r>
        <w:rPr>
          <w:rFonts w:ascii="Aleo" w:hAnsi="Aleo"/>
          <w:color w:val="212738"/>
          <w:sz w:val="22"/>
          <w:szCs w:val="22"/>
        </w:rPr>
        <w:t xml:space="preserve"> </w:t>
      </w:r>
      <w:r w:rsidR="003C4EA4">
        <w:rPr>
          <w:rFonts w:ascii="Aleo" w:hAnsi="Aleo"/>
          <w:color w:val="212738"/>
          <w:sz w:val="22"/>
          <w:szCs w:val="22"/>
        </w:rPr>
        <w:t xml:space="preserve">lauréats de </w:t>
      </w:r>
      <w:r w:rsidR="00A13971">
        <w:rPr>
          <w:rFonts w:ascii="Aleo" w:hAnsi="Aleo"/>
          <w:color w:val="212738"/>
          <w:sz w:val="22"/>
          <w:szCs w:val="22"/>
        </w:rPr>
        <w:t>chaque catégorie se verr</w:t>
      </w:r>
      <w:r w:rsidR="003C4EA4">
        <w:rPr>
          <w:rFonts w:ascii="Aleo" w:hAnsi="Aleo"/>
          <w:color w:val="212738"/>
          <w:sz w:val="22"/>
          <w:szCs w:val="22"/>
        </w:rPr>
        <w:t>ont</w:t>
      </w:r>
      <w:r w:rsidR="00A13971">
        <w:rPr>
          <w:rFonts w:ascii="Aleo" w:hAnsi="Aleo"/>
          <w:color w:val="212738"/>
          <w:sz w:val="22"/>
          <w:szCs w:val="22"/>
        </w:rPr>
        <w:t xml:space="preserve"> attribuer </w:t>
      </w:r>
      <w:r w:rsidR="003C4EA4">
        <w:rPr>
          <w:rFonts w:ascii="Aleo" w:hAnsi="Aleo"/>
          <w:color w:val="212738"/>
          <w:sz w:val="22"/>
          <w:szCs w:val="22"/>
        </w:rPr>
        <w:t>des</w:t>
      </w:r>
      <w:r w:rsidR="00A13971">
        <w:rPr>
          <w:rFonts w:ascii="Aleo" w:hAnsi="Aleo"/>
          <w:color w:val="212738"/>
          <w:sz w:val="22"/>
          <w:szCs w:val="22"/>
        </w:rPr>
        <w:t xml:space="preserve"> bon</w:t>
      </w:r>
      <w:r w:rsidR="003C4EA4">
        <w:rPr>
          <w:rFonts w:ascii="Aleo" w:hAnsi="Aleo"/>
          <w:color w:val="212738"/>
          <w:sz w:val="22"/>
          <w:szCs w:val="22"/>
        </w:rPr>
        <w:t>s</w:t>
      </w:r>
      <w:r w:rsidR="00A13971">
        <w:rPr>
          <w:rFonts w:ascii="Aleo" w:hAnsi="Aleo"/>
          <w:color w:val="212738"/>
          <w:sz w:val="22"/>
          <w:szCs w:val="22"/>
        </w:rPr>
        <w:t xml:space="preserve"> </w:t>
      </w:r>
      <w:r w:rsidR="003C4EA4">
        <w:rPr>
          <w:rFonts w:ascii="Aleo" w:hAnsi="Aleo"/>
          <w:color w:val="212738"/>
          <w:sz w:val="22"/>
          <w:szCs w:val="22"/>
        </w:rPr>
        <w:t>d’achat</w:t>
      </w:r>
      <w:r w:rsidR="00A13971">
        <w:rPr>
          <w:rFonts w:ascii="Aleo" w:hAnsi="Aleo"/>
          <w:color w:val="212738"/>
          <w:sz w:val="22"/>
          <w:szCs w:val="22"/>
        </w:rPr>
        <w:t xml:space="preserve"> </w:t>
      </w:r>
      <w:r w:rsidR="003C4EA4">
        <w:rPr>
          <w:rFonts w:ascii="Aleo" w:hAnsi="Aleo"/>
          <w:color w:val="212738"/>
          <w:sz w:val="22"/>
          <w:szCs w:val="22"/>
        </w:rPr>
        <w:t>à consommer auprès des commerçants</w:t>
      </w:r>
      <w:r w:rsidR="002E7292">
        <w:rPr>
          <w:rFonts w:ascii="Aleo" w:hAnsi="Aleo"/>
          <w:color w:val="212738"/>
          <w:sz w:val="22"/>
          <w:szCs w:val="22"/>
        </w:rPr>
        <w:t xml:space="preserve"> de la DACC (Dynamique des Artisans et Commerçants de la commune.</w:t>
      </w:r>
    </w:p>
    <w:p w14:paraId="0A2DE273" w14:textId="77777777" w:rsidR="00DB7D24" w:rsidRDefault="00DB7D24" w:rsidP="002E722B">
      <w:pPr>
        <w:spacing w:after="0"/>
        <w:jc w:val="both"/>
        <w:rPr>
          <w:rFonts w:ascii="Aleo" w:hAnsi="Aleo"/>
          <w:color w:val="212738"/>
          <w:sz w:val="22"/>
          <w:szCs w:val="22"/>
        </w:rPr>
      </w:pPr>
    </w:p>
    <w:p w14:paraId="702000A9" w14:textId="77777777" w:rsidR="00B43834" w:rsidRDefault="00B43834" w:rsidP="002E722B">
      <w:pPr>
        <w:spacing w:after="0"/>
        <w:jc w:val="both"/>
        <w:rPr>
          <w:rFonts w:ascii="Aleo" w:hAnsi="Aleo"/>
          <w:color w:val="212738"/>
          <w:sz w:val="22"/>
          <w:szCs w:val="22"/>
        </w:rPr>
      </w:pPr>
    </w:p>
    <w:p w14:paraId="4A643FA0" w14:textId="41AAA101" w:rsidR="002E722B" w:rsidRDefault="002E722B" w:rsidP="002E722B">
      <w:pPr>
        <w:spacing w:after="0"/>
        <w:jc w:val="both"/>
        <w:rPr>
          <w:rFonts w:ascii="Aleo" w:hAnsi="Aleo"/>
          <w:b/>
          <w:bCs/>
          <w:color w:val="212738"/>
          <w:sz w:val="22"/>
          <w:szCs w:val="22"/>
        </w:rPr>
      </w:pPr>
      <w:r w:rsidRPr="00A7465D">
        <w:rPr>
          <w:rFonts w:ascii="Aleo" w:hAnsi="Aleo"/>
          <w:b/>
          <w:bCs/>
          <w:color w:val="212738"/>
          <w:sz w:val="22"/>
          <w:szCs w:val="22"/>
        </w:rPr>
        <w:lastRenderedPageBreak/>
        <w:t xml:space="preserve">ARTICLE </w:t>
      </w:r>
      <w:r>
        <w:rPr>
          <w:rFonts w:ascii="Aleo" w:hAnsi="Aleo"/>
          <w:b/>
          <w:bCs/>
          <w:color w:val="212738"/>
          <w:sz w:val="22"/>
          <w:szCs w:val="22"/>
        </w:rPr>
        <w:t>6</w:t>
      </w:r>
      <w:r w:rsidRPr="00A7465D">
        <w:rPr>
          <w:rFonts w:ascii="Aleo" w:hAnsi="Aleo"/>
          <w:b/>
          <w:bCs/>
          <w:color w:val="212738"/>
          <w:sz w:val="22"/>
          <w:szCs w:val="22"/>
        </w:rPr>
        <w:t xml:space="preserve"> : </w:t>
      </w:r>
      <w:r>
        <w:rPr>
          <w:rFonts w:ascii="Aleo" w:hAnsi="Aleo"/>
          <w:b/>
          <w:bCs/>
          <w:color w:val="212738"/>
          <w:sz w:val="22"/>
          <w:szCs w:val="22"/>
        </w:rPr>
        <w:t>CRITÈRES DE JUGEMENT ET DE NOTATION</w:t>
      </w:r>
    </w:p>
    <w:p w14:paraId="2C71D210" w14:textId="49EF8C30" w:rsidR="002E722B" w:rsidRPr="00C83B92" w:rsidRDefault="002E722B" w:rsidP="002E722B">
      <w:pPr>
        <w:spacing w:after="0"/>
        <w:jc w:val="both"/>
        <w:rPr>
          <w:rFonts w:ascii="Aleo" w:hAnsi="Aleo"/>
          <w:color w:val="212738"/>
          <w:sz w:val="16"/>
          <w:szCs w:val="16"/>
        </w:rPr>
      </w:pPr>
    </w:p>
    <w:p w14:paraId="05E1EBB3" w14:textId="3742C478" w:rsidR="002E722B" w:rsidRDefault="002E722B" w:rsidP="002E722B">
      <w:pPr>
        <w:spacing w:after="0"/>
        <w:jc w:val="both"/>
        <w:rPr>
          <w:rFonts w:ascii="Aleo" w:hAnsi="Aleo"/>
          <w:color w:val="212738"/>
          <w:sz w:val="22"/>
          <w:szCs w:val="22"/>
        </w:rPr>
      </w:pPr>
      <w:r>
        <w:rPr>
          <w:rFonts w:ascii="Aleo" w:hAnsi="Aleo"/>
          <w:color w:val="212738"/>
          <w:sz w:val="22"/>
          <w:szCs w:val="22"/>
        </w:rPr>
        <w:t>Les éléments pris en compte pour la notation sont les suivants</w:t>
      </w:r>
      <w:r w:rsidR="000B0CB9">
        <w:rPr>
          <w:rFonts w:ascii="Aleo" w:hAnsi="Aleo"/>
          <w:color w:val="212738"/>
          <w:sz w:val="22"/>
          <w:szCs w:val="22"/>
        </w:rPr>
        <w:t xml:space="preserve"> (sur /30 points)</w:t>
      </w:r>
      <w:r>
        <w:rPr>
          <w:rFonts w:ascii="Aleo" w:hAnsi="Aleo"/>
          <w:color w:val="212738"/>
          <w:sz w:val="22"/>
          <w:szCs w:val="22"/>
        </w:rPr>
        <w:t> :</w:t>
      </w:r>
    </w:p>
    <w:p w14:paraId="2C77AB85" w14:textId="05FBDAA5" w:rsidR="002E722B" w:rsidRPr="00C83B92" w:rsidRDefault="002E722B" w:rsidP="002E722B">
      <w:pPr>
        <w:spacing w:after="0"/>
        <w:jc w:val="both"/>
        <w:rPr>
          <w:rFonts w:ascii="Aleo" w:hAnsi="Aleo"/>
          <w:color w:val="212738"/>
          <w:sz w:val="16"/>
          <w:szCs w:val="16"/>
        </w:rPr>
      </w:pPr>
    </w:p>
    <w:p w14:paraId="29FFB0CD" w14:textId="1D551B8A" w:rsidR="002E722B" w:rsidRDefault="002E722B" w:rsidP="002E722B">
      <w:pPr>
        <w:pStyle w:val="Paragraphedeliste"/>
        <w:numPr>
          <w:ilvl w:val="0"/>
          <w:numId w:val="2"/>
        </w:numPr>
        <w:spacing w:after="0"/>
        <w:jc w:val="both"/>
        <w:rPr>
          <w:rFonts w:ascii="Aleo" w:hAnsi="Aleo"/>
          <w:color w:val="212738"/>
          <w:sz w:val="22"/>
          <w:szCs w:val="22"/>
        </w:rPr>
      </w:pPr>
      <w:r w:rsidRPr="000B0CB9">
        <w:rPr>
          <w:rFonts w:ascii="Aleo" w:hAnsi="Aleo"/>
          <w:b/>
          <w:bCs/>
          <w:color w:val="212738"/>
          <w:sz w:val="22"/>
          <w:szCs w:val="22"/>
        </w:rPr>
        <w:t>Qualité</w:t>
      </w:r>
      <w:r>
        <w:rPr>
          <w:rFonts w:ascii="Aleo" w:hAnsi="Aleo"/>
          <w:color w:val="212738"/>
          <w:sz w:val="22"/>
          <w:szCs w:val="22"/>
        </w:rPr>
        <w:t> : effet d’ensemble des décorations : /10 points</w:t>
      </w:r>
    </w:p>
    <w:p w14:paraId="715B590D" w14:textId="7B6749CC" w:rsidR="002E722B" w:rsidRDefault="002E722B" w:rsidP="002E722B">
      <w:pPr>
        <w:pStyle w:val="Paragraphedeliste"/>
        <w:numPr>
          <w:ilvl w:val="0"/>
          <w:numId w:val="2"/>
        </w:numPr>
        <w:spacing w:after="0"/>
        <w:jc w:val="both"/>
        <w:rPr>
          <w:rFonts w:ascii="Aleo" w:hAnsi="Aleo"/>
          <w:color w:val="212738"/>
          <w:sz w:val="22"/>
          <w:szCs w:val="22"/>
        </w:rPr>
      </w:pPr>
      <w:r w:rsidRPr="000B0CB9">
        <w:rPr>
          <w:rFonts w:ascii="Aleo" w:hAnsi="Aleo"/>
          <w:b/>
          <w:bCs/>
          <w:color w:val="212738"/>
          <w:sz w:val="22"/>
          <w:szCs w:val="22"/>
        </w:rPr>
        <w:t>Sens artistique</w:t>
      </w:r>
      <w:r>
        <w:rPr>
          <w:rFonts w:ascii="Aleo" w:hAnsi="Aleo"/>
          <w:color w:val="212738"/>
          <w:sz w:val="22"/>
          <w:szCs w:val="22"/>
        </w:rPr>
        <w:t xml:space="preserve"> : l’harmonie </w:t>
      </w:r>
      <w:r w:rsidR="00DB7D24">
        <w:rPr>
          <w:rFonts w:ascii="Aleo" w:hAnsi="Aleo"/>
          <w:color w:val="212738"/>
          <w:sz w:val="22"/>
          <w:szCs w:val="22"/>
        </w:rPr>
        <w:t>des</w:t>
      </w:r>
      <w:r>
        <w:rPr>
          <w:rFonts w:ascii="Aleo" w:hAnsi="Aleo"/>
          <w:color w:val="212738"/>
          <w:sz w:val="22"/>
          <w:szCs w:val="22"/>
        </w:rPr>
        <w:t xml:space="preserve"> décorations, la créativité, l’originalité des décors : /10 points</w:t>
      </w:r>
    </w:p>
    <w:p w14:paraId="1C896DF4" w14:textId="42F6141C" w:rsidR="002E722B" w:rsidRDefault="002E722B" w:rsidP="002E722B">
      <w:pPr>
        <w:pStyle w:val="Paragraphedeliste"/>
        <w:numPr>
          <w:ilvl w:val="0"/>
          <w:numId w:val="2"/>
        </w:numPr>
        <w:spacing w:after="0"/>
        <w:jc w:val="both"/>
        <w:rPr>
          <w:rFonts w:ascii="Aleo" w:hAnsi="Aleo"/>
          <w:color w:val="212738"/>
          <w:sz w:val="22"/>
          <w:szCs w:val="22"/>
        </w:rPr>
      </w:pPr>
      <w:r w:rsidRPr="000B0CB9">
        <w:rPr>
          <w:rFonts w:ascii="Aleo" w:hAnsi="Aleo"/>
          <w:b/>
          <w:bCs/>
          <w:color w:val="212738"/>
          <w:sz w:val="22"/>
          <w:szCs w:val="22"/>
        </w:rPr>
        <w:t>Bonus</w:t>
      </w:r>
      <w:r>
        <w:rPr>
          <w:rFonts w:ascii="Aleo" w:hAnsi="Aleo"/>
          <w:color w:val="212738"/>
          <w:sz w:val="22"/>
          <w:szCs w:val="22"/>
        </w:rPr>
        <w:t> : les décorations « de jour » (non lumineuses</w:t>
      </w:r>
      <w:r w:rsidR="009C60B4">
        <w:rPr>
          <w:rFonts w:ascii="Aleo" w:hAnsi="Aleo"/>
          <w:color w:val="212738"/>
          <w:sz w:val="22"/>
          <w:szCs w:val="22"/>
        </w:rPr>
        <w:t xml:space="preserve"> ou lumineuses décors fluorescents à énergie solaire</w:t>
      </w:r>
      <w:r>
        <w:rPr>
          <w:rFonts w:ascii="Aleo" w:hAnsi="Aleo"/>
          <w:color w:val="212738"/>
          <w:sz w:val="22"/>
          <w:szCs w:val="22"/>
        </w:rPr>
        <w:t>) seront aussi valorisées lors de la notation des jurés : /</w:t>
      </w:r>
      <w:r w:rsidR="00DB7D24">
        <w:rPr>
          <w:rFonts w:ascii="Aleo" w:hAnsi="Aleo"/>
          <w:color w:val="212738"/>
          <w:sz w:val="22"/>
          <w:szCs w:val="22"/>
        </w:rPr>
        <w:t xml:space="preserve">10 </w:t>
      </w:r>
      <w:r>
        <w:rPr>
          <w:rFonts w:ascii="Aleo" w:hAnsi="Aleo"/>
          <w:color w:val="212738"/>
          <w:sz w:val="22"/>
          <w:szCs w:val="22"/>
        </w:rPr>
        <w:t>points</w:t>
      </w:r>
    </w:p>
    <w:p w14:paraId="213976B4" w14:textId="6540F1C0" w:rsidR="002E722B" w:rsidRPr="00C83B92" w:rsidRDefault="002E722B" w:rsidP="002E722B">
      <w:pPr>
        <w:spacing w:after="0"/>
        <w:jc w:val="both"/>
        <w:rPr>
          <w:rFonts w:ascii="Aleo" w:hAnsi="Aleo"/>
          <w:color w:val="212738"/>
          <w:sz w:val="16"/>
          <w:szCs w:val="16"/>
        </w:rPr>
      </w:pPr>
    </w:p>
    <w:p w14:paraId="4F9197F6" w14:textId="162CFE3E" w:rsidR="002E722B" w:rsidRDefault="002E722B" w:rsidP="002E722B">
      <w:pPr>
        <w:spacing w:after="0"/>
        <w:jc w:val="both"/>
        <w:rPr>
          <w:rFonts w:ascii="Aleo" w:hAnsi="Aleo"/>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7</w:t>
      </w:r>
      <w:r w:rsidRPr="00A7465D">
        <w:rPr>
          <w:rFonts w:ascii="Aleo" w:hAnsi="Aleo"/>
          <w:b/>
          <w:bCs/>
          <w:color w:val="212738"/>
          <w:sz w:val="22"/>
          <w:szCs w:val="22"/>
        </w:rPr>
        <w:t xml:space="preserve"> : </w:t>
      </w:r>
      <w:r>
        <w:rPr>
          <w:rFonts w:ascii="Aleo" w:hAnsi="Aleo"/>
          <w:b/>
          <w:bCs/>
          <w:color w:val="212738"/>
          <w:sz w:val="22"/>
          <w:szCs w:val="22"/>
        </w:rPr>
        <w:t>COMPOSITION DU JURY</w:t>
      </w:r>
    </w:p>
    <w:p w14:paraId="1F784BF5" w14:textId="57223F5A" w:rsidR="002E722B" w:rsidRPr="00C83B92" w:rsidRDefault="002E722B" w:rsidP="002E722B">
      <w:pPr>
        <w:spacing w:after="0"/>
        <w:jc w:val="both"/>
        <w:rPr>
          <w:rFonts w:ascii="Aleo" w:hAnsi="Aleo"/>
          <w:color w:val="212738"/>
          <w:sz w:val="16"/>
          <w:szCs w:val="16"/>
        </w:rPr>
      </w:pPr>
    </w:p>
    <w:p w14:paraId="57E54DB0" w14:textId="0C2E99DE" w:rsidR="002E722B" w:rsidRDefault="002E722B" w:rsidP="002E722B">
      <w:pPr>
        <w:spacing w:after="0"/>
        <w:jc w:val="both"/>
        <w:rPr>
          <w:rFonts w:ascii="Aleo" w:hAnsi="Aleo"/>
          <w:color w:val="212738"/>
          <w:sz w:val="22"/>
          <w:szCs w:val="22"/>
        </w:rPr>
      </w:pPr>
      <w:r>
        <w:rPr>
          <w:rFonts w:ascii="Aleo" w:hAnsi="Aleo"/>
          <w:color w:val="212738"/>
          <w:sz w:val="22"/>
          <w:szCs w:val="22"/>
        </w:rPr>
        <w:t xml:space="preserve">Le jury </w:t>
      </w:r>
      <w:r w:rsidR="005E5240">
        <w:rPr>
          <w:rFonts w:ascii="Aleo" w:hAnsi="Aleo"/>
          <w:color w:val="212738"/>
          <w:sz w:val="22"/>
          <w:szCs w:val="22"/>
        </w:rPr>
        <w:t>est</w:t>
      </w:r>
      <w:r>
        <w:rPr>
          <w:rFonts w:ascii="Aleo" w:hAnsi="Aleo"/>
          <w:color w:val="212738"/>
          <w:sz w:val="22"/>
          <w:szCs w:val="22"/>
        </w:rPr>
        <w:t xml:space="preserve"> composé des membres de la commission « Sports, Culture, Loisirs, Animations » </w:t>
      </w:r>
      <w:r w:rsidR="00AE0095">
        <w:rPr>
          <w:rFonts w:ascii="Aleo" w:hAnsi="Aleo"/>
          <w:color w:val="212738"/>
          <w:sz w:val="22"/>
          <w:szCs w:val="22"/>
        </w:rPr>
        <w:t>ainsi que d’une commission du Conseil Municipal Jeunes. V</w:t>
      </w:r>
      <w:r>
        <w:rPr>
          <w:rFonts w:ascii="Aleo" w:hAnsi="Aleo"/>
          <w:color w:val="212738"/>
          <w:sz w:val="22"/>
          <w:szCs w:val="22"/>
        </w:rPr>
        <w:t xml:space="preserve">oir sur le site </w:t>
      </w:r>
      <w:hyperlink r:id="rId10" w:history="1">
        <w:r w:rsidR="00B43834" w:rsidRPr="00530F8D">
          <w:rPr>
            <w:rStyle w:val="Lienhypertexte"/>
            <w:rFonts w:ascii="Aleo" w:hAnsi="Aleo"/>
            <w:sz w:val="22"/>
            <w:szCs w:val="22"/>
          </w:rPr>
          <w:t>www.culoz-beon.fr</w:t>
        </w:r>
      </w:hyperlink>
    </w:p>
    <w:p w14:paraId="1B1EF17C" w14:textId="3EE39486" w:rsidR="002E722B" w:rsidRPr="00C83B92" w:rsidRDefault="002E722B" w:rsidP="002E722B">
      <w:pPr>
        <w:spacing w:after="0"/>
        <w:jc w:val="both"/>
        <w:rPr>
          <w:rFonts w:ascii="Aleo" w:hAnsi="Aleo"/>
          <w:color w:val="212738"/>
          <w:sz w:val="16"/>
          <w:szCs w:val="16"/>
        </w:rPr>
      </w:pPr>
    </w:p>
    <w:p w14:paraId="77AB8FEA" w14:textId="706DB275" w:rsidR="002E722B" w:rsidRDefault="002E722B" w:rsidP="002E722B">
      <w:pPr>
        <w:spacing w:after="0"/>
        <w:jc w:val="both"/>
        <w:rPr>
          <w:rFonts w:ascii="Aleo" w:hAnsi="Aleo" w:cs="Arial"/>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 xml:space="preserve">8 </w:t>
      </w:r>
      <w:r w:rsidRPr="00A7465D">
        <w:rPr>
          <w:rFonts w:ascii="Aleo" w:hAnsi="Aleo"/>
          <w:b/>
          <w:bCs/>
          <w:color w:val="212738"/>
          <w:sz w:val="22"/>
          <w:szCs w:val="22"/>
        </w:rPr>
        <w:t xml:space="preserve">: </w:t>
      </w:r>
      <w:r>
        <w:rPr>
          <w:rFonts w:ascii="Aleo" w:hAnsi="Aleo"/>
          <w:b/>
          <w:bCs/>
          <w:color w:val="212738"/>
          <w:sz w:val="22"/>
          <w:szCs w:val="22"/>
        </w:rPr>
        <w:t>RESPONSABILIT</w:t>
      </w:r>
      <w:r w:rsidRPr="002E722B">
        <w:rPr>
          <w:rFonts w:ascii="Aleo" w:hAnsi="Aleo" w:cs="Arial"/>
          <w:b/>
          <w:bCs/>
          <w:color w:val="212738"/>
          <w:sz w:val="22"/>
          <w:szCs w:val="22"/>
        </w:rPr>
        <w:t>É</w:t>
      </w:r>
      <w:r>
        <w:rPr>
          <w:rFonts w:ascii="Aleo" w:hAnsi="Aleo" w:cs="Arial"/>
          <w:b/>
          <w:bCs/>
          <w:color w:val="212738"/>
          <w:sz w:val="22"/>
          <w:szCs w:val="22"/>
        </w:rPr>
        <w:t xml:space="preserve"> ET S</w:t>
      </w:r>
      <w:r w:rsidRPr="002E722B">
        <w:rPr>
          <w:rFonts w:ascii="Aleo" w:hAnsi="Aleo" w:cs="Arial"/>
          <w:b/>
          <w:bCs/>
          <w:color w:val="212738"/>
          <w:sz w:val="22"/>
          <w:szCs w:val="22"/>
        </w:rPr>
        <w:t>É</w:t>
      </w:r>
      <w:r>
        <w:rPr>
          <w:rFonts w:ascii="Aleo" w:hAnsi="Aleo" w:cs="Arial"/>
          <w:b/>
          <w:bCs/>
          <w:color w:val="212738"/>
          <w:sz w:val="22"/>
          <w:szCs w:val="22"/>
        </w:rPr>
        <w:t>CURIT</w:t>
      </w:r>
      <w:r w:rsidRPr="002E722B">
        <w:rPr>
          <w:rFonts w:ascii="Aleo" w:hAnsi="Aleo" w:cs="Arial"/>
          <w:b/>
          <w:bCs/>
          <w:color w:val="212738"/>
          <w:sz w:val="22"/>
          <w:szCs w:val="22"/>
        </w:rPr>
        <w:t>É</w:t>
      </w:r>
    </w:p>
    <w:p w14:paraId="3B64242C" w14:textId="0BCC7498" w:rsidR="002E722B" w:rsidRPr="00C83B92" w:rsidRDefault="002E722B" w:rsidP="002E722B">
      <w:pPr>
        <w:spacing w:after="0"/>
        <w:jc w:val="both"/>
        <w:rPr>
          <w:rFonts w:ascii="Aleo" w:hAnsi="Aleo" w:cs="Arial"/>
          <w:b/>
          <w:bCs/>
          <w:color w:val="212738"/>
          <w:sz w:val="16"/>
          <w:szCs w:val="16"/>
        </w:rPr>
      </w:pPr>
    </w:p>
    <w:p w14:paraId="3DA19F12" w14:textId="543CE87E" w:rsidR="002E722B" w:rsidRDefault="002E722B" w:rsidP="002E722B">
      <w:pPr>
        <w:spacing w:after="0"/>
        <w:jc w:val="both"/>
        <w:rPr>
          <w:rFonts w:ascii="Aleo" w:hAnsi="Aleo" w:cs="Arial"/>
          <w:color w:val="212738"/>
          <w:sz w:val="22"/>
          <w:szCs w:val="22"/>
        </w:rPr>
      </w:pPr>
      <w:r>
        <w:rPr>
          <w:rFonts w:ascii="Aleo" w:hAnsi="Aleo" w:cs="Arial"/>
          <w:color w:val="212738"/>
          <w:sz w:val="22"/>
          <w:szCs w:val="22"/>
        </w:rPr>
        <w:t xml:space="preserve">Les </w:t>
      </w:r>
      <w:r w:rsidR="00B161CC">
        <w:rPr>
          <w:rFonts w:ascii="Aleo" w:hAnsi="Aleo" w:cs="Arial"/>
          <w:color w:val="212738"/>
          <w:sz w:val="22"/>
          <w:szCs w:val="22"/>
        </w:rPr>
        <w:t>décorations</w:t>
      </w:r>
      <w:r>
        <w:rPr>
          <w:rFonts w:ascii="Aleo" w:hAnsi="Aleo" w:cs="Arial"/>
          <w:color w:val="212738"/>
          <w:sz w:val="22"/>
          <w:szCs w:val="22"/>
        </w:rPr>
        <w:t xml:space="preserve"> sont réalisées par les participants, sous leur propre responsabilité et selon les normes de sécurité en vigueur. Il est conseillé aux participants de vérifier auprès de leur assureur les risques couverts avant de réaliser leurs installations. La municipalité, ne pourra en aucun cas être tenue responsable de quelque dommage que ce soit.</w:t>
      </w:r>
    </w:p>
    <w:p w14:paraId="564A9305" w14:textId="05F718B4" w:rsidR="002E722B" w:rsidRPr="00C83B92" w:rsidRDefault="002E722B" w:rsidP="002E722B">
      <w:pPr>
        <w:spacing w:after="0"/>
        <w:jc w:val="both"/>
        <w:rPr>
          <w:rFonts w:ascii="Aleo" w:hAnsi="Aleo" w:cs="Arial"/>
          <w:color w:val="212738"/>
          <w:sz w:val="16"/>
          <w:szCs w:val="16"/>
        </w:rPr>
      </w:pPr>
    </w:p>
    <w:p w14:paraId="06E2840D" w14:textId="44FD29DD" w:rsidR="002E722B" w:rsidRDefault="002E722B" w:rsidP="002E722B">
      <w:pPr>
        <w:spacing w:after="0"/>
        <w:jc w:val="both"/>
        <w:rPr>
          <w:rFonts w:ascii="Aleo" w:hAnsi="Aleo" w:cs="Arial"/>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 xml:space="preserve">9 </w:t>
      </w:r>
      <w:r w:rsidRPr="00A7465D">
        <w:rPr>
          <w:rFonts w:ascii="Aleo" w:hAnsi="Aleo"/>
          <w:b/>
          <w:bCs/>
          <w:color w:val="212738"/>
          <w:sz w:val="22"/>
          <w:szCs w:val="22"/>
        </w:rPr>
        <w:t xml:space="preserve">: </w:t>
      </w:r>
      <w:r>
        <w:rPr>
          <w:rFonts w:ascii="Aleo" w:hAnsi="Aleo"/>
          <w:b/>
          <w:bCs/>
          <w:color w:val="212738"/>
          <w:sz w:val="22"/>
          <w:szCs w:val="22"/>
        </w:rPr>
        <w:t>DROIT A L’IMAGE</w:t>
      </w:r>
    </w:p>
    <w:p w14:paraId="737B592D" w14:textId="4B74BCBB" w:rsidR="002E722B" w:rsidRPr="00C83B92" w:rsidRDefault="002E722B" w:rsidP="002E722B">
      <w:pPr>
        <w:spacing w:after="0"/>
        <w:jc w:val="both"/>
        <w:rPr>
          <w:rFonts w:ascii="Aleo" w:hAnsi="Aleo"/>
          <w:color w:val="212738"/>
          <w:sz w:val="16"/>
          <w:szCs w:val="16"/>
        </w:rPr>
      </w:pPr>
    </w:p>
    <w:p w14:paraId="587924CE" w14:textId="5A5548D8" w:rsidR="002E0B4D" w:rsidRDefault="002E0B4D" w:rsidP="002E722B">
      <w:pPr>
        <w:spacing w:after="0"/>
        <w:jc w:val="both"/>
        <w:rPr>
          <w:rFonts w:ascii="Aleo" w:hAnsi="Aleo"/>
          <w:color w:val="212738"/>
          <w:sz w:val="22"/>
          <w:szCs w:val="22"/>
        </w:rPr>
      </w:pPr>
      <w:r>
        <w:rPr>
          <w:rFonts w:ascii="Aleo" w:hAnsi="Aleo"/>
          <w:color w:val="212738"/>
          <w:sz w:val="22"/>
          <w:szCs w:val="22"/>
        </w:rPr>
        <w:t>En participant au concours, vous consentez et autorise</w:t>
      </w:r>
      <w:r w:rsidR="005E5240">
        <w:rPr>
          <w:rFonts w:ascii="Aleo" w:hAnsi="Aleo"/>
          <w:color w:val="212738"/>
          <w:sz w:val="22"/>
          <w:szCs w:val="22"/>
        </w:rPr>
        <w:t>z</w:t>
      </w:r>
      <w:r>
        <w:rPr>
          <w:rFonts w:ascii="Aleo" w:hAnsi="Aleo"/>
          <w:color w:val="212738"/>
          <w:sz w:val="22"/>
          <w:szCs w:val="22"/>
        </w:rPr>
        <w:t xml:space="preserve"> les organisateurs </w:t>
      </w:r>
      <w:r w:rsidR="00503095">
        <w:rPr>
          <w:rFonts w:ascii="Aleo" w:hAnsi="Aleo"/>
          <w:color w:val="212738"/>
          <w:sz w:val="22"/>
          <w:szCs w:val="22"/>
        </w:rPr>
        <w:t>à</w:t>
      </w:r>
      <w:r>
        <w:rPr>
          <w:rFonts w:ascii="Aleo" w:hAnsi="Aleo"/>
          <w:color w:val="212738"/>
          <w:sz w:val="22"/>
          <w:szCs w:val="22"/>
        </w:rPr>
        <w:t xml:space="preserve"> photographier </w:t>
      </w:r>
      <w:r w:rsidR="00503095">
        <w:rPr>
          <w:rFonts w:ascii="Aleo" w:hAnsi="Aleo"/>
          <w:color w:val="212738"/>
          <w:sz w:val="22"/>
          <w:szCs w:val="22"/>
        </w:rPr>
        <w:t>l</w:t>
      </w:r>
      <w:r>
        <w:rPr>
          <w:rFonts w:ascii="Aleo" w:hAnsi="Aleo"/>
          <w:color w:val="212738"/>
          <w:sz w:val="22"/>
          <w:szCs w:val="22"/>
        </w:rPr>
        <w:t>es décorations,</w:t>
      </w:r>
      <w:r w:rsidR="00352996">
        <w:rPr>
          <w:rFonts w:ascii="Aleo" w:hAnsi="Aleo"/>
          <w:color w:val="212738"/>
          <w:sz w:val="22"/>
          <w:szCs w:val="22"/>
        </w:rPr>
        <w:t xml:space="preserve"> à utiliser</w:t>
      </w:r>
      <w:r>
        <w:rPr>
          <w:rFonts w:ascii="Aleo" w:hAnsi="Aleo"/>
          <w:color w:val="212738"/>
          <w:sz w:val="22"/>
          <w:szCs w:val="22"/>
        </w:rPr>
        <w:t xml:space="preserve"> les photos gratuitement, sur tous supports et à leur volonté, dans des documents visuels et autres outils de communication.</w:t>
      </w:r>
    </w:p>
    <w:p w14:paraId="239E68A2" w14:textId="0F20D331" w:rsidR="002E0B4D" w:rsidRPr="00C83B92" w:rsidRDefault="002E0B4D" w:rsidP="002E722B">
      <w:pPr>
        <w:spacing w:after="0"/>
        <w:jc w:val="both"/>
        <w:rPr>
          <w:rFonts w:ascii="Aleo" w:hAnsi="Aleo"/>
          <w:color w:val="212738"/>
          <w:sz w:val="16"/>
          <w:szCs w:val="16"/>
        </w:rPr>
      </w:pPr>
    </w:p>
    <w:p w14:paraId="5025CB1E" w14:textId="6D3C1D3B" w:rsidR="002E0B4D" w:rsidRDefault="002E0B4D" w:rsidP="002E0B4D">
      <w:pPr>
        <w:spacing w:after="0"/>
        <w:jc w:val="both"/>
        <w:rPr>
          <w:rFonts w:ascii="Aleo" w:hAnsi="Aleo" w:cs="Arial"/>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 xml:space="preserve">10 </w:t>
      </w:r>
      <w:r w:rsidRPr="00A7465D">
        <w:rPr>
          <w:rFonts w:ascii="Aleo" w:hAnsi="Aleo"/>
          <w:b/>
          <w:bCs/>
          <w:color w:val="212738"/>
          <w:sz w:val="22"/>
          <w:szCs w:val="22"/>
        </w:rPr>
        <w:t xml:space="preserve">: </w:t>
      </w:r>
      <w:r>
        <w:rPr>
          <w:rFonts w:ascii="Aleo" w:hAnsi="Aleo"/>
          <w:b/>
          <w:bCs/>
          <w:color w:val="212738"/>
          <w:sz w:val="22"/>
          <w:szCs w:val="22"/>
        </w:rPr>
        <w:t>ACCEPTATION DU RÈGLEMENT</w:t>
      </w:r>
    </w:p>
    <w:p w14:paraId="7952A516" w14:textId="363A509B" w:rsidR="002E0B4D" w:rsidRPr="00C83B92" w:rsidRDefault="002E0B4D" w:rsidP="002E722B">
      <w:pPr>
        <w:spacing w:after="0"/>
        <w:jc w:val="both"/>
        <w:rPr>
          <w:rFonts w:ascii="Aleo" w:hAnsi="Aleo"/>
          <w:color w:val="212738"/>
          <w:sz w:val="16"/>
          <w:szCs w:val="16"/>
        </w:rPr>
      </w:pPr>
    </w:p>
    <w:p w14:paraId="76331190" w14:textId="4DE7B1DE" w:rsidR="002E0B4D" w:rsidRPr="002E722B" w:rsidRDefault="002E0B4D" w:rsidP="002E722B">
      <w:pPr>
        <w:spacing w:after="0"/>
        <w:jc w:val="both"/>
        <w:rPr>
          <w:rFonts w:ascii="Aleo" w:hAnsi="Aleo"/>
          <w:color w:val="212738"/>
          <w:sz w:val="22"/>
          <w:szCs w:val="22"/>
        </w:rPr>
      </w:pPr>
      <w:r>
        <w:rPr>
          <w:rFonts w:ascii="Aleo" w:hAnsi="Aleo"/>
          <w:color w:val="212738"/>
          <w:sz w:val="22"/>
          <w:szCs w:val="22"/>
        </w:rPr>
        <w:t xml:space="preserve">L’inscription au concours entraine, de la part des participants, l’acceptation sans réserve du présent règlement ainsi que </w:t>
      </w:r>
      <w:r w:rsidR="005E5240">
        <w:rPr>
          <w:rFonts w:ascii="Aleo" w:hAnsi="Aleo"/>
          <w:color w:val="212738"/>
          <w:sz w:val="22"/>
          <w:szCs w:val="22"/>
        </w:rPr>
        <w:t>d</w:t>
      </w:r>
      <w:r>
        <w:rPr>
          <w:rFonts w:ascii="Aleo" w:hAnsi="Aleo"/>
          <w:color w:val="212738"/>
          <w:sz w:val="22"/>
          <w:szCs w:val="22"/>
        </w:rPr>
        <w:t>es décisions prises par le jury.</w:t>
      </w:r>
    </w:p>
    <w:p w14:paraId="3BC5A256" w14:textId="34A2002B" w:rsidR="002E722B" w:rsidRPr="00C83B92" w:rsidRDefault="002E722B" w:rsidP="002E722B">
      <w:pPr>
        <w:spacing w:after="0"/>
        <w:jc w:val="both"/>
        <w:rPr>
          <w:rFonts w:ascii="Aleo" w:hAnsi="Aleo"/>
          <w:color w:val="212738"/>
          <w:sz w:val="16"/>
          <w:szCs w:val="16"/>
        </w:rPr>
      </w:pPr>
    </w:p>
    <w:p w14:paraId="3C0FF88E" w14:textId="3E54CB5F" w:rsidR="002E0B4D" w:rsidRDefault="002E0B4D" w:rsidP="002E0B4D">
      <w:pPr>
        <w:spacing w:after="0"/>
        <w:jc w:val="both"/>
        <w:rPr>
          <w:rFonts w:ascii="Aleo" w:hAnsi="Aleo" w:cs="Arial"/>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 xml:space="preserve">11 </w:t>
      </w:r>
      <w:r w:rsidRPr="00A7465D">
        <w:rPr>
          <w:rFonts w:ascii="Aleo" w:hAnsi="Aleo"/>
          <w:b/>
          <w:bCs/>
          <w:color w:val="212738"/>
          <w:sz w:val="22"/>
          <w:szCs w:val="22"/>
        </w:rPr>
        <w:t xml:space="preserve">: </w:t>
      </w:r>
      <w:r>
        <w:rPr>
          <w:rFonts w:ascii="Aleo" w:hAnsi="Aleo"/>
          <w:b/>
          <w:bCs/>
          <w:color w:val="212738"/>
          <w:sz w:val="22"/>
          <w:szCs w:val="22"/>
        </w:rPr>
        <w:t>MODIFICATION DU PR</w:t>
      </w:r>
      <w:r w:rsidRPr="002E722B">
        <w:rPr>
          <w:rFonts w:ascii="Aleo" w:hAnsi="Aleo" w:cs="Arial"/>
          <w:b/>
          <w:bCs/>
          <w:color w:val="212738"/>
          <w:sz w:val="22"/>
          <w:szCs w:val="22"/>
        </w:rPr>
        <w:t>É</w:t>
      </w:r>
      <w:r>
        <w:rPr>
          <w:rFonts w:ascii="Aleo" w:hAnsi="Aleo" w:cs="Arial"/>
          <w:b/>
          <w:bCs/>
          <w:color w:val="212738"/>
          <w:sz w:val="22"/>
          <w:szCs w:val="22"/>
        </w:rPr>
        <w:t xml:space="preserve">SENT </w:t>
      </w:r>
      <w:r>
        <w:rPr>
          <w:rFonts w:ascii="Aleo" w:hAnsi="Aleo"/>
          <w:b/>
          <w:bCs/>
          <w:color w:val="212738"/>
          <w:sz w:val="22"/>
          <w:szCs w:val="22"/>
        </w:rPr>
        <w:t>RÈGLEMENT</w:t>
      </w:r>
    </w:p>
    <w:p w14:paraId="45ED4F82" w14:textId="560ACED5" w:rsidR="002E0B4D" w:rsidRPr="00C83B92" w:rsidRDefault="002E0B4D" w:rsidP="002E722B">
      <w:pPr>
        <w:spacing w:after="0"/>
        <w:jc w:val="both"/>
        <w:rPr>
          <w:rFonts w:ascii="Aleo" w:hAnsi="Aleo"/>
          <w:color w:val="212738"/>
          <w:sz w:val="16"/>
          <w:szCs w:val="16"/>
        </w:rPr>
      </w:pPr>
    </w:p>
    <w:p w14:paraId="77AD9A9E" w14:textId="1E076F32" w:rsidR="002E0B4D" w:rsidRDefault="002E0B4D" w:rsidP="002E722B">
      <w:pPr>
        <w:spacing w:after="0"/>
        <w:jc w:val="both"/>
        <w:rPr>
          <w:rFonts w:ascii="Aleo" w:hAnsi="Aleo"/>
          <w:color w:val="212738"/>
          <w:sz w:val="22"/>
          <w:szCs w:val="22"/>
        </w:rPr>
      </w:pPr>
      <w:r>
        <w:rPr>
          <w:rFonts w:ascii="Aleo" w:hAnsi="Aleo"/>
          <w:color w:val="212738"/>
          <w:sz w:val="22"/>
          <w:szCs w:val="22"/>
        </w:rPr>
        <w:t>La municipalité se réserve le droit de modifier le présent règlement avant chaque édition du concours.</w:t>
      </w:r>
    </w:p>
    <w:p w14:paraId="1E41811F" w14:textId="52033F54" w:rsidR="002E0B4D" w:rsidRPr="00C83B92" w:rsidRDefault="002E0B4D" w:rsidP="002E722B">
      <w:pPr>
        <w:spacing w:after="0"/>
        <w:jc w:val="both"/>
        <w:rPr>
          <w:rFonts w:ascii="Aleo" w:hAnsi="Aleo"/>
          <w:color w:val="212738"/>
          <w:sz w:val="16"/>
          <w:szCs w:val="16"/>
        </w:rPr>
      </w:pPr>
    </w:p>
    <w:p w14:paraId="7E1DE83A" w14:textId="77F93893" w:rsidR="002E0B4D" w:rsidRDefault="002E0B4D" w:rsidP="002E0B4D">
      <w:pPr>
        <w:spacing w:after="0"/>
        <w:jc w:val="both"/>
        <w:rPr>
          <w:rFonts w:ascii="Aleo" w:hAnsi="Aleo" w:cs="Arial"/>
          <w:b/>
          <w:bCs/>
          <w:color w:val="212738"/>
          <w:sz w:val="22"/>
          <w:szCs w:val="22"/>
        </w:rPr>
      </w:pPr>
      <w:r w:rsidRPr="00A7465D">
        <w:rPr>
          <w:rFonts w:ascii="Aleo" w:hAnsi="Aleo"/>
          <w:b/>
          <w:bCs/>
          <w:color w:val="212738"/>
          <w:sz w:val="22"/>
          <w:szCs w:val="22"/>
        </w:rPr>
        <w:t xml:space="preserve">ARTICLE </w:t>
      </w:r>
      <w:r>
        <w:rPr>
          <w:rFonts w:ascii="Aleo" w:hAnsi="Aleo"/>
          <w:b/>
          <w:bCs/>
          <w:color w:val="212738"/>
          <w:sz w:val="22"/>
          <w:szCs w:val="22"/>
        </w:rPr>
        <w:t xml:space="preserve">12 </w:t>
      </w:r>
      <w:r w:rsidRPr="00A7465D">
        <w:rPr>
          <w:rFonts w:ascii="Aleo" w:hAnsi="Aleo"/>
          <w:b/>
          <w:bCs/>
          <w:color w:val="212738"/>
          <w:sz w:val="22"/>
          <w:szCs w:val="22"/>
        </w:rPr>
        <w:t xml:space="preserve">: </w:t>
      </w:r>
      <w:r>
        <w:rPr>
          <w:rFonts w:ascii="Aleo" w:hAnsi="Aleo"/>
          <w:b/>
          <w:bCs/>
          <w:color w:val="212738"/>
          <w:sz w:val="22"/>
          <w:szCs w:val="22"/>
        </w:rPr>
        <w:t>ATTRIBUTION ET REMISE DES PRIX</w:t>
      </w:r>
    </w:p>
    <w:p w14:paraId="61A154C7" w14:textId="2EFC65D3" w:rsidR="002E0B4D" w:rsidRPr="00C83B92" w:rsidRDefault="002E0B4D" w:rsidP="002E722B">
      <w:pPr>
        <w:spacing w:after="0"/>
        <w:jc w:val="both"/>
        <w:rPr>
          <w:rFonts w:ascii="Aleo" w:hAnsi="Aleo"/>
          <w:color w:val="212738"/>
          <w:sz w:val="16"/>
          <w:szCs w:val="16"/>
        </w:rPr>
      </w:pPr>
    </w:p>
    <w:p w14:paraId="23DB2466" w14:textId="5EC84440" w:rsidR="002E0B4D" w:rsidRDefault="002E0B4D" w:rsidP="002E722B">
      <w:pPr>
        <w:spacing w:after="0"/>
        <w:jc w:val="both"/>
        <w:rPr>
          <w:rFonts w:ascii="Aleo" w:hAnsi="Aleo"/>
          <w:color w:val="212738"/>
          <w:sz w:val="22"/>
          <w:szCs w:val="22"/>
        </w:rPr>
      </w:pPr>
      <w:r>
        <w:rPr>
          <w:rFonts w:ascii="Aleo" w:hAnsi="Aleo"/>
          <w:color w:val="212738"/>
          <w:sz w:val="22"/>
          <w:szCs w:val="22"/>
        </w:rPr>
        <w:t xml:space="preserve">Plusieurs bons d’achat seront remis. </w:t>
      </w:r>
    </w:p>
    <w:p w14:paraId="3138E234" w14:textId="6E4AA973" w:rsidR="00B161CC" w:rsidRPr="00B161CC" w:rsidRDefault="00B161CC" w:rsidP="00B161CC">
      <w:pPr>
        <w:rPr>
          <w:rFonts w:ascii="Aleo" w:hAnsi="Aleo"/>
          <w:sz w:val="22"/>
          <w:szCs w:val="22"/>
        </w:rPr>
      </w:pPr>
    </w:p>
    <w:sectPr w:rsidR="00B161CC" w:rsidRPr="00B161CC" w:rsidSect="00B43834">
      <w:footerReference w:type="default" r:id="rId11"/>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2829" w14:textId="77777777" w:rsidR="00E736EA" w:rsidRDefault="00E736EA" w:rsidP="00C83B92">
      <w:pPr>
        <w:spacing w:after="0" w:line="240" w:lineRule="auto"/>
      </w:pPr>
      <w:r>
        <w:separator/>
      </w:r>
    </w:p>
  </w:endnote>
  <w:endnote w:type="continuationSeparator" w:id="0">
    <w:p w14:paraId="6D17DAA3" w14:textId="77777777" w:rsidR="00E736EA" w:rsidRDefault="00E736EA" w:rsidP="00C8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hristmas Sprouts">
    <w:altName w:val="Calibri"/>
    <w:charset w:val="00"/>
    <w:family w:val="auto"/>
    <w:pitch w:val="variable"/>
    <w:sig w:usb0="A00000AF" w:usb1="40000042" w:usb2="00000000" w:usb3="00000000" w:csb0="00000093" w:csb1="00000000"/>
  </w:font>
  <w:font w:name="The Perfect Christmas">
    <w:panose1 w:val="00000000000000000000"/>
    <w:charset w:val="00"/>
    <w:family w:val="auto"/>
    <w:pitch w:val="variable"/>
    <w:sig w:usb0="A0000027" w:usb1="4000004A" w:usb2="00000000" w:usb3="00000000" w:csb0="00000093" w:csb1="00000000"/>
  </w:font>
  <w:font w:name="Aleo">
    <w:panose1 w:val="020F0502020204030203"/>
    <w:charset w:val="00"/>
    <w:family w:val="swiss"/>
    <w:notTrueType/>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09DF" w14:textId="5A4016C2" w:rsidR="00C83B92" w:rsidRPr="00B161CC" w:rsidRDefault="00C83B92">
    <w:pPr>
      <w:pStyle w:val="Pieddepage"/>
      <w:jc w:val="center"/>
      <w:rPr>
        <w:rFonts w:ascii="Aleo" w:hAnsi="Aleo"/>
        <w:color w:val="FFC000" w:themeColor="accent4"/>
        <w:sz w:val="16"/>
        <w:szCs w:val="16"/>
      </w:rPr>
    </w:pPr>
    <w:r w:rsidRPr="00B161CC">
      <w:rPr>
        <w:rFonts w:ascii="Aleo" w:hAnsi="Aleo"/>
        <w:caps/>
        <w:color w:val="FFC000" w:themeColor="accent4"/>
        <w:sz w:val="16"/>
        <w:szCs w:val="16"/>
      </w:rPr>
      <w:fldChar w:fldCharType="begin"/>
    </w:r>
    <w:r w:rsidRPr="00B161CC">
      <w:rPr>
        <w:rFonts w:ascii="Aleo" w:hAnsi="Aleo"/>
        <w:caps/>
        <w:color w:val="FFC000" w:themeColor="accent4"/>
        <w:sz w:val="16"/>
        <w:szCs w:val="16"/>
      </w:rPr>
      <w:instrText>PAGE   \* MERGEFORMAT</w:instrText>
    </w:r>
    <w:r w:rsidRPr="00B161CC">
      <w:rPr>
        <w:rFonts w:ascii="Aleo" w:hAnsi="Aleo"/>
        <w:caps/>
        <w:color w:val="FFC000" w:themeColor="accent4"/>
        <w:sz w:val="16"/>
        <w:szCs w:val="16"/>
      </w:rPr>
      <w:fldChar w:fldCharType="separate"/>
    </w:r>
    <w:r w:rsidR="004E7B4F" w:rsidRPr="00B161CC">
      <w:rPr>
        <w:rFonts w:ascii="Aleo" w:hAnsi="Aleo"/>
        <w:caps/>
        <w:noProof/>
        <w:color w:val="FFC000" w:themeColor="accent4"/>
        <w:sz w:val="16"/>
        <w:szCs w:val="16"/>
      </w:rPr>
      <w:t>2</w:t>
    </w:r>
    <w:r w:rsidRPr="00B161CC">
      <w:rPr>
        <w:rFonts w:ascii="Aleo" w:hAnsi="Aleo"/>
        <w:caps/>
        <w:color w:val="FFC000" w:themeColor="accent4"/>
        <w:sz w:val="16"/>
        <w:szCs w:val="16"/>
      </w:rPr>
      <w:fldChar w:fldCharType="end"/>
    </w:r>
    <w:r w:rsidRPr="00B161CC">
      <w:rPr>
        <w:rFonts w:ascii="Aleo" w:hAnsi="Aleo"/>
        <w:caps/>
        <w:color w:val="FFC000" w:themeColor="accent4"/>
        <w:sz w:val="16"/>
        <w:szCs w:val="16"/>
      </w:rPr>
      <w:t xml:space="preserve"> – R</w:t>
    </w:r>
    <w:r w:rsidRPr="00B161CC">
      <w:rPr>
        <w:rFonts w:ascii="Aleo" w:hAnsi="Aleo"/>
        <w:color w:val="FFC000" w:themeColor="accent4"/>
        <w:sz w:val="16"/>
        <w:szCs w:val="16"/>
      </w:rPr>
      <w:t xml:space="preserve">èglement Concours </w:t>
    </w:r>
    <w:r w:rsidR="00B161CC" w:rsidRPr="00B161CC">
      <w:rPr>
        <w:rFonts w:ascii="Aleo" w:hAnsi="Aleo"/>
        <w:color w:val="FFC000" w:themeColor="accent4"/>
        <w:sz w:val="16"/>
        <w:szCs w:val="16"/>
      </w:rPr>
      <w:t>D</w:t>
    </w:r>
    <w:r w:rsidRPr="00B161CC">
      <w:rPr>
        <w:rFonts w:ascii="Aleo" w:hAnsi="Aleo"/>
        <w:color w:val="FFC000" w:themeColor="accent4"/>
        <w:sz w:val="16"/>
        <w:szCs w:val="16"/>
      </w:rPr>
      <w:t>écorations Noël 202</w:t>
    </w:r>
    <w:r w:rsidR="00CD2754">
      <w:rPr>
        <w:rFonts w:ascii="Aleo" w:hAnsi="Aleo"/>
        <w:color w:val="FFC000" w:themeColor="accent4"/>
        <w:sz w:val="16"/>
        <w:szCs w:val="16"/>
      </w:rPr>
      <w:t>4</w:t>
    </w:r>
  </w:p>
  <w:p w14:paraId="5F85C78D" w14:textId="77777777" w:rsidR="00C83B92" w:rsidRDefault="00C83B92" w:rsidP="00C83B9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2325" w14:textId="77777777" w:rsidR="00E736EA" w:rsidRDefault="00E736EA" w:rsidP="00C83B92">
      <w:pPr>
        <w:spacing w:after="0" w:line="240" w:lineRule="auto"/>
      </w:pPr>
      <w:r>
        <w:separator/>
      </w:r>
    </w:p>
  </w:footnote>
  <w:footnote w:type="continuationSeparator" w:id="0">
    <w:p w14:paraId="4D98D685" w14:textId="77777777" w:rsidR="00E736EA" w:rsidRDefault="00E736EA" w:rsidP="00C83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1FC"/>
    <w:multiLevelType w:val="hybridMultilevel"/>
    <w:tmpl w:val="64D2356A"/>
    <w:lvl w:ilvl="0" w:tplc="90AC9CCA">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B18B5"/>
    <w:multiLevelType w:val="hybridMultilevel"/>
    <w:tmpl w:val="889098FA"/>
    <w:lvl w:ilvl="0" w:tplc="7272E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123180">
    <w:abstractNumId w:val="0"/>
  </w:num>
  <w:num w:numId="2" w16cid:durableId="35812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A5"/>
    <w:rsid w:val="00002ACD"/>
    <w:rsid w:val="000227AE"/>
    <w:rsid w:val="000B0CB9"/>
    <w:rsid w:val="000F7543"/>
    <w:rsid w:val="001052B0"/>
    <w:rsid w:val="001732A5"/>
    <w:rsid w:val="002501B2"/>
    <w:rsid w:val="002E0B4D"/>
    <w:rsid w:val="002E722B"/>
    <w:rsid w:val="002E7292"/>
    <w:rsid w:val="002F5957"/>
    <w:rsid w:val="00352996"/>
    <w:rsid w:val="003806E3"/>
    <w:rsid w:val="00381123"/>
    <w:rsid w:val="00392281"/>
    <w:rsid w:val="003B599C"/>
    <w:rsid w:val="003C4EA4"/>
    <w:rsid w:val="00402CEB"/>
    <w:rsid w:val="004059BF"/>
    <w:rsid w:val="004E5857"/>
    <w:rsid w:val="004E7B4F"/>
    <w:rsid w:val="00503095"/>
    <w:rsid w:val="005073CB"/>
    <w:rsid w:val="00537C9E"/>
    <w:rsid w:val="005E5240"/>
    <w:rsid w:val="00631D83"/>
    <w:rsid w:val="0069260A"/>
    <w:rsid w:val="006E5583"/>
    <w:rsid w:val="007432D6"/>
    <w:rsid w:val="00754587"/>
    <w:rsid w:val="007A1530"/>
    <w:rsid w:val="007B7547"/>
    <w:rsid w:val="009047D6"/>
    <w:rsid w:val="009C1B68"/>
    <w:rsid w:val="009C60B4"/>
    <w:rsid w:val="00A13971"/>
    <w:rsid w:val="00A7465D"/>
    <w:rsid w:val="00AE0095"/>
    <w:rsid w:val="00B161CC"/>
    <w:rsid w:val="00B43834"/>
    <w:rsid w:val="00BE4313"/>
    <w:rsid w:val="00C5207E"/>
    <w:rsid w:val="00C83B92"/>
    <w:rsid w:val="00C93CE1"/>
    <w:rsid w:val="00CD2754"/>
    <w:rsid w:val="00D052B0"/>
    <w:rsid w:val="00D1466F"/>
    <w:rsid w:val="00DB7D24"/>
    <w:rsid w:val="00E445BA"/>
    <w:rsid w:val="00E60024"/>
    <w:rsid w:val="00E609A9"/>
    <w:rsid w:val="00E736EA"/>
    <w:rsid w:val="00EB0245"/>
    <w:rsid w:val="00F7000B"/>
    <w:rsid w:val="00FD5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A729"/>
  <w15:chartTrackingRefBased/>
  <w15:docId w15:val="{B05BD187-3484-4D8C-B2BA-B9C70469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5D"/>
  </w:style>
  <w:style w:type="paragraph" w:styleId="Titre1">
    <w:name w:val="heading 1"/>
    <w:basedOn w:val="Normal"/>
    <w:next w:val="Normal"/>
    <w:link w:val="Titre1Car"/>
    <w:uiPriority w:val="9"/>
    <w:qFormat/>
    <w:rsid w:val="00A7465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746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746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7465D"/>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746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746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7465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7465D"/>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746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65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7465D"/>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7465D"/>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7465D"/>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7465D"/>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7465D"/>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7465D"/>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7465D"/>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7465D"/>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7465D"/>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7465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7465D"/>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7465D"/>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7465D"/>
    <w:rPr>
      <w:rFonts w:asciiTheme="majorHAnsi" w:eastAsiaTheme="majorEastAsia" w:hAnsiTheme="majorHAnsi" w:cstheme="majorBidi"/>
      <w:sz w:val="24"/>
      <w:szCs w:val="24"/>
    </w:rPr>
  </w:style>
  <w:style w:type="character" w:styleId="lev">
    <w:name w:val="Strong"/>
    <w:basedOn w:val="Policepardfaut"/>
    <w:uiPriority w:val="22"/>
    <w:qFormat/>
    <w:rsid w:val="00A7465D"/>
    <w:rPr>
      <w:b/>
      <w:bCs/>
    </w:rPr>
  </w:style>
  <w:style w:type="character" w:styleId="Accentuation">
    <w:name w:val="Emphasis"/>
    <w:basedOn w:val="Policepardfaut"/>
    <w:uiPriority w:val="20"/>
    <w:qFormat/>
    <w:rsid w:val="00A7465D"/>
    <w:rPr>
      <w:i/>
      <w:iCs/>
    </w:rPr>
  </w:style>
  <w:style w:type="paragraph" w:styleId="Sansinterligne">
    <w:name w:val="No Spacing"/>
    <w:uiPriority w:val="1"/>
    <w:qFormat/>
    <w:rsid w:val="00A7465D"/>
    <w:pPr>
      <w:spacing w:after="0" w:line="240" w:lineRule="auto"/>
    </w:pPr>
  </w:style>
  <w:style w:type="paragraph" w:styleId="Citation">
    <w:name w:val="Quote"/>
    <w:basedOn w:val="Normal"/>
    <w:next w:val="Normal"/>
    <w:link w:val="CitationCar"/>
    <w:uiPriority w:val="29"/>
    <w:qFormat/>
    <w:rsid w:val="00A7465D"/>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7465D"/>
    <w:rPr>
      <w:i/>
      <w:iCs/>
      <w:color w:val="404040" w:themeColor="text1" w:themeTint="BF"/>
    </w:rPr>
  </w:style>
  <w:style w:type="paragraph" w:styleId="Citationintense">
    <w:name w:val="Intense Quote"/>
    <w:basedOn w:val="Normal"/>
    <w:next w:val="Normal"/>
    <w:link w:val="CitationintenseCar"/>
    <w:uiPriority w:val="30"/>
    <w:qFormat/>
    <w:rsid w:val="00A7465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7465D"/>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7465D"/>
    <w:rPr>
      <w:i/>
      <w:iCs/>
      <w:color w:val="404040" w:themeColor="text1" w:themeTint="BF"/>
    </w:rPr>
  </w:style>
  <w:style w:type="character" w:styleId="Accentuationintense">
    <w:name w:val="Intense Emphasis"/>
    <w:basedOn w:val="Policepardfaut"/>
    <w:uiPriority w:val="21"/>
    <w:qFormat/>
    <w:rsid w:val="00A7465D"/>
    <w:rPr>
      <w:b/>
      <w:bCs/>
      <w:i/>
      <w:iCs/>
    </w:rPr>
  </w:style>
  <w:style w:type="character" w:styleId="Rfrencelgre">
    <w:name w:val="Subtle Reference"/>
    <w:basedOn w:val="Policepardfaut"/>
    <w:uiPriority w:val="31"/>
    <w:qFormat/>
    <w:rsid w:val="00A7465D"/>
    <w:rPr>
      <w:smallCaps/>
      <w:color w:val="404040" w:themeColor="text1" w:themeTint="BF"/>
      <w:u w:val="single" w:color="7F7F7F" w:themeColor="text1" w:themeTint="80"/>
    </w:rPr>
  </w:style>
  <w:style w:type="character" w:styleId="Rfrenceintense">
    <w:name w:val="Intense Reference"/>
    <w:basedOn w:val="Policepardfaut"/>
    <w:uiPriority w:val="32"/>
    <w:qFormat/>
    <w:rsid w:val="00A7465D"/>
    <w:rPr>
      <w:b/>
      <w:bCs/>
      <w:smallCaps/>
      <w:spacing w:val="5"/>
      <w:u w:val="single"/>
    </w:rPr>
  </w:style>
  <w:style w:type="character" w:styleId="Titredulivre">
    <w:name w:val="Book Title"/>
    <w:basedOn w:val="Policepardfaut"/>
    <w:uiPriority w:val="33"/>
    <w:qFormat/>
    <w:rsid w:val="00A7465D"/>
    <w:rPr>
      <w:b/>
      <w:bCs/>
      <w:smallCaps/>
    </w:rPr>
  </w:style>
  <w:style w:type="paragraph" w:styleId="En-ttedetabledesmatires">
    <w:name w:val="TOC Heading"/>
    <w:basedOn w:val="Titre1"/>
    <w:next w:val="Normal"/>
    <w:uiPriority w:val="39"/>
    <w:semiHidden/>
    <w:unhideWhenUsed/>
    <w:qFormat/>
    <w:rsid w:val="00A7465D"/>
    <w:pPr>
      <w:outlineLvl w:val="9"/>
    </w:pPr>
  </w:style>
  <w:style w:type="paragraph" w:customStyle="1" w:styleId="Paragraphestandard">
    <w:name w:val="[Paragraphe standard]"/>
    <w:basedOn w:val="Normal"/>
    <w:uiPriority w:val="99"/>
    <w:rsid w:val="00A7465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Paragraphedeliste">
    <w:name w:val="List Paragraph"/>
    <w:basedOn w:val="Normal"/>
    <w:uiPriority w:val="34"/>
    <w:qFormat/>
    <w:rsid w:val="00E445BA"/>
    <w:pPr>
      <w:ind w:left="720"/>
      <w:contextualSpacing/>
    </w:pPr>
  </w:style>
  <w:style w:type="character" w:styleId="Lienhypertexte">
    <w:name w:val="Hyperlink"/>
    <w:basedOn w:val="Policepardfaut"/>
    <w:uiPriority w:val="99"/>
    <w:unhideWhenUsed/>
    <w:rsid w:val="00E445BA"/>
    <w:rPr>
      <w:color w:val="0563C1" w:themeColor="hyperlink"/>
      <w:u w:val="single"/>
    </w:rPr>
  </w:style>
  <w:style w:type="character" w:customStyle="1" w:styleId="Mentionnonrsolue1">
    <w:name w:val="Mention non résolue1"/>
    <w:basedOn w:val="Policepardfaut"/>
    <w:uiPriority w:val="99"/>
    <w:semiHidden/>
    <w:unhideWhenUsed/>
    <w:rsid w:val="00E445BA"/>
    <w:rPr>
      <w:color w:val="605E5C"/>
      <w:shd w:val="clear" w:color="auto" w:fill="E1DFDD"/>
    </w:rPr>
  </w:style>
  <w:style w:type="paragraph" w:styleId="En-tte">
    <w:name w:val="header"/>
    <w:basedOn w:val="Normal"/>
    <w:link w:val="En-tteCar"/>
    <w:uiPriority w:val="99"/>
    <w:unhideWhenUsed/>
    <w:rsid w:val="00C83B92"/>
    <w:pPr>
      <w:tabs>
        <w:tab w:val="center" w:pos="4536"/>
        <w:tab w:val="right" w:pos="9072"/>
      </w:tabs>
      <w:spacing w:after="0" w:line="240" w:lineRule="auto"/>
    </w:pPr>
  </w:style>
  <w:style w:type="character" w:customStyle="1" w:styleId="En-tteCar">
    <w:name w:val="En-tête Car"/>
    <w:basedOn w:val="Policepardfaut"/>
    <w:link w:val="En-tte"/>
    <w:uiPriority w:val="99"/>
    <w:rsid w:val="00C83B92"/>
  </w:style>
  <w:style w:type="paragraph" w:styleId="Pieddepage">
    <w:name w:val="footer"/>
    <w:basedOn w:val="Normal"/>
    <w:link w:val="PieddepageCar"/>
    <w:uiPriority w:val="99"/>
    <w:unhideWhenUsed/>
    <w:rsid w:val="00C83B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B92"/>
  </w:style>
  <w:style w:type="character" w:styleId="Mentionnonrsolue">
    <w:name w:val="Unresolved Mention"/>
    <w:basedOn w:val="Policepardfaut"/>
    <w:uiPriority w:val="99"/>
    <w:semiHidden/>
    <w:unhideWhenUsed/>
    <w:rsid w:val="00B4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oz-be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uloz-beon.fr" TargetMode="External"/><Relationship Id="rId4" Type="http://schemas.openxmlformats.org/officeDocument/2006/relationships/webSettings" Target="webSettings.xml"/><Relationship Id="rId9" Type="http://schemas.openxmlformats.org/officeDocument/2006/relationships/hyperlink" Target="mailto:mairie@culoz-be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général</dc:creator>
  <cp:keywords/>
  <dc:description/>
  <cp:lastModifiedBy>secretariatgeneral@mairie-culoz.local</cp:lastModifiedBy>
  <cp:revision>7</cp:revision>
  <cp:lastPrinted>2021-11-15T15:36:00Z</cp:lastPrinted>
  <dcterms:created xsi:type="dcterms:W3CDTF">2024-10-21T07:35:00Z</dcterms:created>
  <dcterms:modified xsi:type="dcterms:W3CDTF">2024-11-13T10:21:00Z</dcterms:modified>
</cp:coreProperties>
</file>